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CE6" w:rsidRPr="00AE4CE6" w:rsidRDefault="00AE4CE6" w:rsidP="00AE4CE6">
      <w:pPr>
        <w:widowControl/>
        <w:wordWrap w:val="0"/>
        <w:spacing w:line="480" w:lineRule="atLeast"/>
        <w:ind w:firstLine="480"/>
        <w:jc w:val="center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AE4CE6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习近平致信全国优秀教师代表强调</w:t>
      </w:r>
    </w:p>
    <w:p w:rsidR="00AE4CE6" w:rsidRPr="00AE4CE6" w:rsidRDefault="00AE4CE6" w:rsidP="00AE4CE6">
      <w:pPr>
        <w:widowControl/>
        <w:wordWrap w:val="0"/>
        <w:spacing w:line="480" w:lineRule="atLeast"/>
        <w:ind w:firstLine="480"/>
        <w:jc w:val="center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AE4CE6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大力弘扬教育家精神</w:t>
      </w:r>
    </w:p>
    <w:p w:rsidR="00AE4CE6" w:rsidRPr="00AE4CE6" w:rsidRDefault="00AE4CE6" w:rsidP="00AE4CE6">
      <w:pPr>
        <w:widowControl/>
        <w:wordWrap w:val="0"/>
        <w:spacing w:line="480" w:lineRule="atLeast"/>
        <w:ind w:firstLine="480"/>
        <w:jc w:val="center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AE4CE6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为强国建设民族复兴伟业</w:t>
      </w:r>
      <w:proofErr w:type="gramStart"/>
      <w:r w:rsidRPr="00AE4CE6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作出</w:t>
      </w:r>
      <w:proofErr w:type="gramEnd"/>
      <w:r w:rsidRPr="00AE4CE6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新的更大贡献</w:t>
      </w:r>
    </w:p>
    <w:p w:rsidR="00AE4CE6" w:rsidRPr="00AE4CE6" w:rsidRDefault="00AE4CE6" w:rsidP="00AE4CE6">
      <w:pPr>
        <w:widowControl/>
        <w:wordWrap w:val="0"/>
        <w:spacing w:line="480" w:lineRule="atLeast"/>
        <w:ind w:firstLine="480"/>
        <w:jc w:val="center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AE4CE6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向全国广大教师和教育工作者致以节日问候和诚挚祝福</w:t>
      </w:r>
    </w:p>
    <w:p w:rsidR="00AE4CE6" w:rsidRDefault="00AE4CE6" w:rsidP="00AE4CE6">
      <w:pPr>
        <w:widowControl/>
        <w:wordWrap w:val="0"/>
        <w:spacing w:line="480" w:lineRule="atLeast"/>
        <w:ind w:firstLine="480"/>
        <w:jc w:val="center"/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</w:pPr>
      <w:r w:rsidRPr="00AE4CE6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李强</w:t>
      </w:r>
      <w:proofErr w:type="gramStart"/>
      <w:r w:rsidRPr="00AE4CE6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作出</w:t>
      </w:r>
      <w:proofErr w:type="gramEnd"/>
      <w:r w:rsidRPr="00AE4CE6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批示</w:t>
      </w:r>
      <w:r w:rsidRPr="00AE4CE6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 xml:space="preserve"> </w:t>
      </w:r>
      <w:r w:rsidRPr="00AE4CE6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丁薛祥出席全国优秀教师代表座谈会并讲话</w:t>
      </w:r>
    </w:p>
    <w:p w:rsidR="00AE4CE6" w:rsidRPr="00AE4CE6" w:rsidRDefault="00AE4CE6" w:rsidP="00AE4CE6">
      <w:pPr>
        <w:widowControl/>
        <w:wordWrap w:val="0"/>
        <w:spacing w:line="480" w:lineRule="atLeast"/>
        <w:ind w:firstLine="480"/>
        <w:jc w:val="center"/>
        <w:rPr>
          <w:rFonts w:ascii="Arial" w:eastAsia="宋体" w:hAnsi="Arial" w:cs="Arial" w:hint="eastAsia"/>
          <w:color w:val="000000"/>
          <w:kern w:val="0"/>
          <w:sz w:val="24"/>
          <w:szCs w:val="24"/>
        </w:rPr>
      </w:pPr>
      <w:bookmarkStart w:id="0" w:name="_GoBack"/>
      <w:bookmarkEnd w:id="0"/>
    </w:p>
    <w:p w:rsidR="00AE4CE6" w:rsidRPr="00AE4CE6" w:rsidRDefault="00AE4CE6" w:rsidP="00AE4CE6">
      <w:pPr>
        <w:widowControl/>
        <w:wordWrap w:val="0"/>
        <w:spacing w:line="480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新华社北京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9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月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9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日电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 xml:space="preserve"> 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全国优秀教师代表座谈会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9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月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9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日在京召开。中共中央总书记、国家主席、中央军委主席习近平致信与会教师代表，在第三十九个教师节到来之际，代表党中央，向他们和全国广大教师及教育工作者致以节日的问候和诚挚的祝福。</w:t>
      </w:r>
    </w:p>
    <w:p w:rsidR="00AE4CE6" w:rsidRPr="00AE4CE6" w:rsidRDefault="00AE4CE6" w:rsidP="00AE4CE6">
      <w:pPr>
        <w:widowControl/>
        <w:wordWrap w:val="0"/>
        <w:spacing w:line="480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习近平在信中说，长期以来，以你们为代表的全国广大教师认真贯彻党的教育方针，教书育人、培根铸魂，培养了一代又一代德智体美劳全面发展的社会主义建设者和接班人，造就了大批可堪大用、能担重任的栋梁之才，为国家发展、民族振兴</w:t>
      </w:r>
      <w:proofErr w:type="gramStart"/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作出</w:t>
      </w:r>
      <w:proofErr w:type="gramEnd"/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了重要贡献。教师群体中涌现出一批教育家和优秀教师，他们具有心有大我、至诚报国的理想信念，言为士则、行为</w:t>
      </w:r>
      <w:proofErr w:type="gramStart"/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世范</w:t>
      </w:r>
      <w:proofErr w:type="gramEnd"/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的道德情操，启智润心、因材施教的育人智慧，勤学笃行、求是创新的躬耕态度，乐教爱生、甘于奉献的仁爱之心，胸怀天下、以文化人的弘道追求，展现了中国特有的教育家精神。</w:t>
      </w:r>
    </w:p>
    <w:p w:rsidR="00AE4CE6" w:rsidRPr="00AE4CE6" w:rsidRDefault="00AE4CE6" w:rsidP="00AE4CE6">
      <w:pPr>
        <w:widowControl/>
        <w:wordWrap w:val="0"/>
        <w:spacing w:line="480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习近平强调，新征程上，希望你们和全国广大教师以教育家为榜样，大力弘扬教育家精神，牢记为党育人、为国育才的初心使命，树立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“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躬耕教坛、强国有我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”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的志向和抱负，自信自强、</w:t>
      </w:r>
      <w:proofErr w:type="gramStart"/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踔</w:t>
      </w:r>
      <w:proofErr w:type="gramEnd"/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厉奋发，为强国建设、民族复兴伟业</w:t>
      </w:r>
      <w:proofErr w:type="gramStart"/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作出</w:t>
      </w:r>
      <w:proofErr w:type="gramEnd"/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新的更大贡献。</w:t>
      </w:r>
    </w:p>
    <w:p w:rsidR="00AE4CE6" w:rsidRPr="00AE4CE6" w:rsidRDefault="00AE4CE6" w:rsidP="00AE4CE6">
      <w:pPr>
        <w:widowControl/>
        <w:wordWrap w:val="0"/>
        <w:spacing w:line="480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中共中央政治局常委、国务院总理李强</w:t>
      </w:r>
      <w:proofErr w:type="gramStart"/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作出</w:t>
      </w:r>
      <w:proofErr w:type="gramEnd"/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批示指出，教师是立教之本、兴教之源，是教育发展的第一资源。党的十八大以来，党中央和国务院高度重视教师队伍建设，教师队伍素质不断提升，结构不断优化，待遇不断提高，教师队伍建设取得历史性成就，为党和国家培育了大批优秀人才，为我国教育事业发展</w:t>
      </w:r>
      <w:proofErr w:type="gramStart"/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作出</w:t>
      </w:r>
      <w:proofErr w:type="gramEnd"/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了突出贡献。要坚持以习近平新时代中国特色社会主义思想为指导，深刻领会习近平总书记重要指示和党的二十大精神，大力弘扬教育家精神，培养高素质教师队伍，健全中国特色教师教育体系，提升教书育人能力，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lastRenderedPageBreak/>
        <w:t>优化教师管理和资源配置，加大待遇保障力度，完善荣誉表彰体系，营造全社会尊师重教浓厚氛围，让教师成为最受社会尊重和令人羡慕的职业，为加快建设教育强国、实现中华民族伟大复兴提供有力支撑。</w:t>
      </w:r>
    </w:p>
    <w:p w:rsidR="00AE4CE6" w:rsidRPr="00AE4CE6" w:rsidRDefault="00AE4CE6" w:rsidP="00AE4CE6">
      <w:pPr>
        <w:widowControl/>
        <w:wordWrap w:val="0"/>
        <w:spacing w:line="480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中共中央政治局常委、国务院副总理丁薛祥出席会议，传达习近平致信和李强批示并讲话。</w:t>
      </w:r>
    </w:p>
    <w:p w:rsidR="00AE4CE6" w:rsidRPr="00AE4CE6" w:rsidRDefault="00AE4CE6" w:rsidP="00AE4CE6">
      <w:pPr>
        <w:widowControl/>
        <w:wordWrap w:val="0"/>
        <w:spacing w:line="480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丁薛祥在讲话中表示，习近平总书记</w:t>
      </w:r>
      <w:proofErr w:type="gramStart"/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作出</w:t>
      </w:r>
      <w:proofErr w:type="gramEnd"/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重要指示，李强总理</w:t>
      </w:r>
      <w:proofErr w:type="gramStart"/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作出</w:t>
      </w:r>
      <w:proofErr w:type="gramEnd"/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批示，充分体现了党中央和国务院对广大教师的关心和重视。习近平总书记的重要指示，充分肯定广大教师为国家发展、民族振兴</w:t>
      </w:r>
      <w:proofErr w:type="gramStart"/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作出</w:t>
      </w:r>
      <w:proofErr w:type="gramEnd"/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的重要贡献，深刻阐释教育家精神的丰富内涵和实践要求，赋予新时代人民教师崇高使命。希望广大教师认真贯彻党的教育方针，大力弘扬教育家精神，潜心教书育人、培根铸魂，持续为国家培养德智体美劳全面发展的社会主义建设者和接班人，造就更多可堪大用、能担重任的栋梁之才。要坚定心有大我、至诚报国的理想信念，全面落实立德树人根本任务；陶冶言为士则、行为</w:t>
      </w:r>
      <w:proofErr w:type="gramStart"/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世范</w:t>
      </w:r>
      <w:proofErr w:type="gramEnd"/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的道德情操，努力做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“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经师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”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和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“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人师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”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相统一的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“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大先生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”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；涵养启智润心、因材施教的育人智慧，让每个学生都有人生出彩的机会；秉持勤学笃行、求是创新的躬耕态度，成为终身学习的</w:t>
      </w:r>
      <w:proofErr w:type="gramStart"/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践行</w:t>
      </w:r>
      <w:proofErr w:type="gramEnd"/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者；勤修乐教爱生、甘于奉献的仁爱之心，用大爱书写教育人生；树立胸怀天下、以文化人的弘道追求，弘扬全人类共同价值。</w:t>
      </w:r>
    </w:p>
    <w:p w:rsidR="00AE4CE6" w:rsidRPr="00AE4CE6" w:rsidRDefault="00AE4CE6" w:rsidP="00AE4CE6">
      <w:pPr>
        <w:widowControl/>
        <w:wordWrap w:val="0"/>
        <w:spacing w:line="480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丁薛祥强调，各地各部门要把教师队伍建设作为基础工作，健全中国特色教师教育体系，培养造就一大批高质量的教师；依法保障教师待遇，吸引和稳定优秀人才从教；优化教师管理与结构配置，让每个孩子都能享有公平而有质量的教育；坚持师德师风第一标准，全面落实新时代教师职业行为准则；营造尊师重教社会风尚，让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“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人民教师，无上光荣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”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的观念深入人心。</w:t>
      </w:r>
    </w:p>
    <w:p w:rsidR="00AE4CE6" w:rsidRPr="00AE4CE6" w:rsidRDefault="00AE4CE6" w:rsidP="00AE4CE6">
      <w:pPr>
        <w:widowControl/>
        <w:wordWrap w:val="0"/>
        <w:spacing w:line="480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中国人民大学荣誉一级教授高铭暄、北京师范大学资深教授顾明远、浙江省杭州第二中学校长蔡小雄、清华大学教授贺克</w:t>
      </w:r>
      <w:proofErr w:type="gramStart"/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斌</w:t>
      </w:r>
      <w:proofErr w:type="gramEnd"/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、深圳信息职业技术学院副校长许志良、新疆维吾尔自治区喀什地区巴楚县童梦幼儿园园长艾米拉古丽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·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阿不都、江西省南昌市</w:t>
      </w:r>
      <w:proofErr w:type="gramStart"/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启音学校</w:t>
      </w:r>
      <w:proofErr w:type="gramEnd"/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校长张俐、西安交通大学马克思主义学院院长燕连福先后发言。</w:t>
      </w:r>
    </w:p>
    <w:p w:rsidR="00AE4CE6" w:rsidRPr="00AE4CE6" w:rsidRDefault="00AE4CE6" w:rsidP="00AE4CE6">
      <w:pPr>
        <w:widowControl/>
        <w:wordWrap w:val="0"/>
        <w:spacing w:line="480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24"/>
          <w:szCs w:val="24"/>
        </w:rPr>
      </w:pP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lastRenderedPageBreak/>
        <w:t>“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人民教育家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”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国家荣誉称号获得者、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“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时代楷模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”</w:t>
      </w:r>
      <w:r w:rsidRPr="00AE4CE6">
        <w:rPr>
          <w:rFonts w:ascii="Arial" w:eastAsia="宋体" w:hAnsi="Arial" w:cs="Arial"/>
          <w:color w:val="000000"/>
          <w:kern w:val="0"/>
          <w:sz w:val="24"/>
          <w:szCs w:val="24"/>
        </w:rPr>
        <w:t>中的教师代表、全国教书育人楷模、全国最美教师等全国优秀教师代表，中央和国家机关有关部门、教育部直属师范大学负责同志等参加会议。</w:t>
      </w:r>
    </w:p>
    <w:p w:rsidR="00AE4CE6" w:rsidRPr="00AE4CE6" w:rsidRDefault="00AE4CE6" w:rsidP="00AE4CE6">
      <w:pPr>
        <w:widowControl/>
        <w:shd w:val="clear" w:color="auto" w:fill="FFFFFF"/>
        <w:spacing w:line="495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AE4CE6">
        <w:rPr>
          <w:rFonts w:ascii="微软雅黑" w:eastAsia="微软雅黑" w:hAnsi="微软雅黑" w:cs="宋体" w:hint="eastAsia"/>
          <w:color w:val="333333"/>
          <w:kern w:val="0"/>
          <w:szCs w:val="21"/>
        </w:rPr>
        <w:t>分享到：</w:t>
      </w:r>
    </w:p>
    <w:p w:rsidR="00054312" w:rsidRDefault="00054312"/>
    <w:sectPr w:rsidR="000543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565"/>
    <w:rsid w:val="00054312"/>
    <w:rsid w:val="00A97565"/>
    <w:rsid w:val="00AE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B3DC1"/>
  <w15:chartTrackingRefBased/>
  <w15:docId w15:val="{77811D1D-9D5B-440D-89EE-1131E50D4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3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3576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39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潘小东</dc:creator>
  <cp:keywords/>
  <dc:description/>
  <cp:lastModifiedBy>潘小东</cp:lastModifiedBy>
  <cp:revision>2</cp:revision>
  <dcterms:created xsi:type="dcterms:W3CDTF">2023-09-27T08:14:00Z</dcterms:created>
  <dcterms:modified xsi:type="dcterms:W3CDTF">2023-09-27T08:14:00Z</dcterms:modified>
</cp:coreProperties>
</file>