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425" w:rsidRPr="00EE19DC" w:rsidRDefault="00D11230" w:rsidP="00B07425">
      <w:pPr>
        <w:jc w:val="center"/>
        <w:rPr>
          <w:rFonts w:ascii="黑体" w:eastAsia="黑体" w:hAnsi="黑体" w:cs="宋体"/>
          <w:color w:val="1D1D1D"/>
          <w:kern w:val="0"/>
          <w:sz w:val="44"/>
          <w:szCs w:val="44"/>
        </w:rPr>
      </w:pPr>
      <w:r>
        <w:rPr>
          <w:rFonts w:ascii="黑体" w:eastAsia="黑体" w:hAnsi="黑体" w:cs="宋体" w:hint="eastAsia"/>
          <w:color w:val="1D1D1D"/>
          <w:kern w:val="0"/>
          <w:sz w:val="44"/>
          <w:szCs w:val="44"/>
        </w:rPr>
        <w:t>处置情况说明</w:t>
      </w:r>
    </w:p>
    <w:p w:rsidR="00B07425" w:rsidRDefault="00B07425" w:rsidP="00B07425">
      <w:pPr>
        <w:jc w:val="center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:rsidR="00D11230" w:rsidRPr="00E47900" w:rsidRDefault="00D11230" w:rsidP="00D11230">
      <w:pPr>
        <w:pStyle w:val="a5"/>
        <w:numPr>
          <w:ilvl w:val="0"/>
          <w:numId w:val="1"/>
        </w:numPr>
        <w:ind w:firstLineChars="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 w:rsidRPr="00E47900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科教副产品的情况</w:t>
      </w:r>
    </w:p>
    <w:p w:rsidR="00D11230" w:rsidRPr="00D92BD6" w:rsidRDefault="00B600CC" w:rsidP="007A3A11">
      <w:pPr>
        <w:pStyle w:val="a5"/>
        <w:ind w:left="360" w:firstLineChars="50" w:firstLine="16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高翔</w:t>
      </w:r>
      <w:r w:rsidR="00D11230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教授</w:t>
      </w:r>
      <w:r w:rsidR="00D11230">
        <w:rPr>
          <w:rFonts w:ascii="仿宋_GB2312" w:eastAsia="仿宋_GB2312" w:hAnsi="宋体" w:cs="宋体"/>
          <w:color w:val="1D1D1D"/>
          <w:kern w:val="0"/>
          <w:sz w:val="32"/>
          <w:szCs w:val="32"/>
        </w:rPr>
        <w:t>负责的小麦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品质育种</w:t>
      </w:r>
      <w:r w:rsidR="00D11230">
        <w:rPr>
          <w:rFonts w:ascii="仿宋_GB2312" w:eastAsia="仿宋_GB2312" w:hAnsi="宋体" w:cs="宋体"/>
          <w:color w:val="1D1D1D"/>
          <w:kern w:val="0"/>
          <w:sz w:val="32"/>
          <w:szCs w:val="32"/>
        </w:rPr>
        <w:t>课题组共拥有</w:t>
      </w:r>
      <w:r w:rsidR="00D11230" w:rsidRPr="003872E3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育</w:t>
      </w:r>
      <w:r w:rsidR="00D11230" w:rsidRPr="00D92BD6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种</w:t>
      </w:r>
      <w:r w:rsidR="00D11230" w:rsidRPr="00D92BD6">
        <w:rPr>
          <w:rFonts w:ascii="仿宋_GB2312" w:eastAsia="仿宋_GB2312" w:hAnsi="宋体" w:cs="宋体"/>
          <w:color w:val="1D1D1D"/>
          <w:kern w:val="0"/>
          <w:sz w:val="32"/>
          <w:szCs w:val="32"/>
        </w:rPr>
        <w:t>试验田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5</w:t>
      </w:r>
      <w:r w:rsidR="00295A9E" w:rsidRPr="00D92BD6">
        <w:rPr>
          <w:rFonts w:ascii="仿宋_GB2312" w:eastAsia="仿宋_GB2312" w:hAnsi="宋体" w:cs="宋体"/>
          <w:color w:val="1D1D1D"/>
          <w:kern w:val="0"/>
          <w:sz w:val="32"/>
          <w:szCs w:val="32"/>
        </w:rPr>
        <w:t>5</w:t>
      </w:r>
      <w:r w:rsidR="00D11230" w:rsidRPr="00D92BD6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亩</w:t>
      </w:r>
      <w:r w:rsidR="00D11230" w:rsidRPr="00D92BD6">
        <w:rPr>
          <w:rFonts w:ascii="仿宋_GB2312" w:eastAsia="仿宋_GB2312" w:hAnsi="宋体" w:cs="宋体"/>
          <w:color w:val="1D1D1D"/>
          <w:kern w:val="0"/>
          <w:sz w:val="32"/>
          <w:szCs w:val="32"/>
        </w:rPr>
        <w:t>，</w:t>
      </w:r>
      <w:r w:rsidR="00D11230" w:rsidRPr="00D92BD6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小麦</w:t>
      </w:r>
      <w:r w:rsidR="00D11230" w:rsidRPr="00D92BD6">
        <w:rPr>
          <w:rFonts w:ascii="仿宋_GB2312" w:eastAsia="仿宋_GB2312" w:hAnsi="宋体" w:cs="宋体"/>
          <w:color w:val="1D1D1D"/>
          <w:kern w:val="0"/>
          <w:sz w:val="32"/>
          <w:szCs w:val="32"/>
        </w:rPr>
        <w:t>试验田</w:t>
      </w:r>
      <w:r w:rsidR="00D11230" w:rsidRPr="00D92BD6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在收获</w:t>
      </w:r>
      <w:r w:rsidR="009458F2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各世代育种材料</w:t>
      </w:r>
      <w:r w:rsidR="00D11230" w:rsidRPr="00D92BD6">
        <w:rPr>
          <w:rFonts w:ascii="仿宋_GB2312" w:eastAsia="仿宋_GB2312" w:hAnsi="宋体" w:cs="宋体"/>
          <w:color w:val="1D1D1D"/>
          <w:kern w:val="0"/>
          <w:sz w:val="32"/>
          <w:szCs w:val="32"/>
        </w:rPr>
        <w:t>后</w:t>
      </w:r>
      <w:r w:rsidR="009458F2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，</w:t>
      </w:r>
      <w:r w:rsidR="00D11230" w:rsidRPr="00D92BD6">
        <w:rPr>
          <w:rFonts w:ascii="仿宋_GB2312" w:eastAsia="仿宋_GB2312" w:hAnsi="宋体" w:cs="宋体"/>
          <w:color w:val="1D1D1D"/>
          <w:kern w:val="0"/>
          <w:sz w:val="32"/>
          <w:szCs w:val="32"/>
        </w:rPr>
        <w:t>总计收获</w:t>
      </w:r>
      <w:r w:rsidR="00D11230" w:rsidRPr="00D92BD6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约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5500</w:t>
      </w:r>
      <w:r w:rsidR="00D11230" w:rsidRPr="00D92BD6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斤</w:t>
      </w:r>
      <w:r w:rsidR="007302E4" w:rsidRPr="00D92BD6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小麦</w:t>
      </w:r>
      <w:r w:rsidR="007302E4" w:rsidRPr="00D92BD6">
        <w:rPr>
          <w:rFonts w:ascii="仿宋_GB2312" w:eastAsia="仿宋_GB2312" w:hAnsi="宋体" w:cs="宋体"/>
          <w:color w:val="1D1D1D"/>
          <w:kern w:val="0"/>
          <w:sz w:val="32"/>
          <w:szCs w:val="32"/>
        </w:rPr>
        <w:t>（</w:t>
      </w:r>
      <w:r w:rsidR="00DB5D83" w:rsidRPr="00D92BD6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部分</w:t>
      </w:r>
      <w:r w:rsidR="007302E4" w:rsidRPr="00D92BD6">
        <w:rPr>
          <w:rFonts w:ascii="仿宋_GB2312" w:eastAsia="仿宋_GB2312" w:hAnsi="宋体" w:cs="宋体"/>
          <w:color w:val="1D1D1D"/>
          <w:kern w:val="0"/>
          <w:sz w:val="32"/>
          <w:szCs w:val="32"/>
        </w:rPr>
        <w:t>为</w:t>
      </w:r>
      <w:r w:rsidR="007302E4" w:rsidRPr="00D92BD6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杂麦</w:t>
      </w:r>
      <w:r w:rsidR="007302E4" w:rsidRPr="00D92BD6">
        <w:rPr>
          <w:rFonts w:ascii="仿宋_GB2312" w:eastAsia="仿宋_GB2312" w:hAnsi="宋体" w:cs="宋体"/>
          <w:color w:val="1D1D1D"/>
          <w:kern w:val="0"/>
          <w:sz w:val="32"/>
          <w:szCs w:val="32"/>
        </w:rPr>
        <w:t>）</w:t>
      </w:r>
      <w:r w:rsidR="00D11230" w:rsidRPr="00D92BD6">
        <w:rPr>
          <w:rFonts w:ascii="仿宋_GB2312" w:eastAsia="仿宋_GB2312" w:hAnsi="宋体" w:cs="宋体"/>
          <w:color w:val="1D1D1D"/>
          <w:kern w:val="0"/>
          <w:sz w:val="32"/>
          <w:szCs w:val="32"/>
        </w:rPr>
        <w:t>。</w:t>
      </w:r>
    </w:p>
    <w:p w:rsidR="00D11230" w:rsidRPr="00AD0D07" w:rsidRDefault="009458F2" w:rsidP="00D11230">
      <w:pPr>
        <w:pStyle w:val="a5"/>
        <w:numPr>
          <w:ilvl w:val="0"/>
          <w:numId w:val="1"/>
        </w:numPr>
        <w:ind w:firstLineChars="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处置</w:t>
      </w:r>
      <w:r w:rsidR="00D11230" w:rsidRPr="00AD0D07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科教副产品的数量</w:t>
      </w:r>
    </w:p>
    <w:p w:rsidR="00D11230" w:rsidRPr="00103451" w:rsidRDefault="00D11230" w:rsidP="00B600CC">
      <w:pPr>
        <w:pStyle w:val="a5"/>
        <w:ind w:left="360" w:firstLineChars="100" w:firstLine="32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收获的</w:t>
      </w:r>
      <w:r w:rsidR="00B600CC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各世代育种材料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主要</w:t>
      </w:r>
      <w:r w:rsidRPr="00103451">
        <w:rPr>
          <w:rFonts w:ascii="仿宋_GB2312" w:eastAsia="仿宋_GB2312" w:hAnsi="宋体" w:cs="宋体"/>
          <w:color w:val="1D1D1D"/>
          <w:kern w:val="0"/>
          <w:sz w:val="32"/>
          <w:szCs w:val="32"/>
        </w:rPr>
        <w:t>用于</w:t>
      </w:r>
      <w:r w:rsidR="00374958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下年度种植和种质保存以及</w:t>
      </w:r>
      <w:r w:rsidRPr="00103451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品质分析</w:t>
      </w:r>
      <w:r w:rsidRPr="00103451">
        <w:rPr>
          <w:rFonts w:ascii="仿宋_GB2312" w:eastAsia="仿宋_GB2312" w:hAnsi="宋体" w:cs="宋体"/>
          <w:color w:val="1D1D1D"/>
          <w:kern w:val="0"/>
          <w:sz w:val="32"/>
          <w:szCs w:val="32"/>
        </w:rPr>
        <w:t>、实验室</w:t>
      </w:r>
      <w:r w:rsidR="00AB3301" w:rsidRPr="00103451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分析、</w:t>
      </w:r>
      <w:r w:rsidR="007302E4" w:rsidRPr="00103451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比较</w:t>
      </w:r>
      <w:r w:rsidR="00AB3301" w:rsidRPr="00103451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试验、区域试验、生产试验</w:t>
      </w:r>
      <w:r w:rsidRPr="00103451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外</w:t>
      </w:r>
      <w:r w:rsidRPr="00103451">
        <w:rPr>
          <w:rFonts w:ascii="仿宋_GB2312" w:eastAsia="仿宋_GB2312" w:hAnsi="宋体" w:cs="宋体"/>
          <w:color w:val="1D1D1D"/>
          <w:kern w:val="0"/>
          <w:sz w:val="32"/>
          <w:szCs w:val="32"/>
        </w:rPr>
        <w:t>，</w:t>
      </w:r>
      <w:r w:rsidR="00374958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2500</w:t>
      </w:r>
      <w:r w:rsidRPr="00103451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斤</w:t>
      </w:r>
      <w:r w:rsidR="00374958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用于推广展示</w:t>
      </w:r>
      <w:r w:rsidR="00103451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在陕西、河南</w:t>
      </w:r>
      <w:r w:rsidR="00374958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转化的各个品种</w:t>
      </w:r>
      <w:r w:rsidRPr="00103451">
        <w:rPr>
          <w:rFonts w:ascii="仿宋_GB2312" w:eastAsia="仿宋_GB2312" w:hAnsi="宋体" w:cs="宋体"/>
          <w:color w:val="1D1D1D"/>
          <w:kern w:val="0"/>
          <w:sz w:val="32"/>
          <w:szCs w:val="32"/>
        </w:rPr>
        <w:t>。</w:t>
      </w:r>
      <w:r w:rsidR="009458F2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3000</w:t>
      </w:r>
      <w:r w:rsidR="009458F2" w:rsidRPr="00832A2D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斤</w:t>
      </w:r>
      <w:r w:rsidR="009458F2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杂</w:t>
      </w:r>
      <w:r w:rsidR="009458F2" w:rsidRPr="00832A2D">
        <w:rPr>
          <w:rFonts w:ascii="仿宋_GB2312" w:eastAsia="仿宋_GB2312" w:hAnsi="宋体" w:cs="宋体"/>
          <w:color w:val="1D1D1D"/>
          <w:kern w:val="0"/>
          <w:sz w:val="32"/>
          <w:szCs w:val="32"/>
        </w:rPr>
        <w:t>麦</w:t>
      </w:r>
      <w:r w:rsidR="009458F2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由课题组在2</w:t>
      </w:r>
      <w:r w:rsidR="009458F2">
        <w:rPr>
          <w:rFonts w:ascii="仿宋_GB2312" w:eastAsia="仿宋_GB2312" w:hAnsi="宋体" w:cs="宋体"/>
          <w:color w:val="1D1D1D"/>
          <w:kern w:val="0"/>
          <w:sz w:val="32"/>
          <w:szCs w:val="32"/>
        </w:rPr>
        <w:t>019</w:t>
      </w:r>
      <w:r w:rsidR="009458F2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年6月9日在大田直接变卖处置</w:t>
      </w:r>
      <w:r w:rsidR="009458F2" w:rsidRPr="00832A2D">
        <w:rPr>
          <w:rFonts w:ascii="仿宋_GB2312" w:eastAsia="仿宋_GB2312" w:hAnsi="宋体" w:cs="宋体"/>
          <w:color w:val="1D1D1D"/>
          <w:kern w:val="0"/>
          <w:sz w:val="32"/>
          <w:szCs w:val="32"/>
        </w:rPr>
        <w:t>。</w:t>
      </w:r>
    </w:p>
    <w:p w:rsidR="00D11230" w:rsidRPr="00DD3109" w:rsidRDefault="009458F2" w:rsidP="00D11230">
      <w:pPr>
        <w:pStyle w:val="a5"/>
        <w:numPr>
          <w:ilvl w:val="0"/>
          <w:numId w:val="1"/>
        </w:numPr>
        <w:ind w:firstLineChars="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处置科教副产品的依据</w:t>
      </w:r>
    </w:p>
    <w:p w:rsidR="00832A2D" w:rsidRDefault="00D11230" w:rsidP="00832A2D">
      <w:pPr>
        <w:pStyle w:val="a5"/>
        <w:ind w:left="360" w:firstLineChars="50" w:firstLine="16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 w:rsidRPr="00F53EFC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依据《西北农林科技大学科教副产品管理试行办法》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第</w:t>
      </w:r>
    </w:p>
    <w:p w:rsidR="00D11230" w:rsidRPr="00832A2D" w:rsidRDefault="00D11230" w:rsidP="00832A2D">
      <w:pPr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 w:rsidRPr="00832A2D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六条</w:t>
      </w:r>
      <w:r w:rsidRPr="00832A2D">
        <w:rPr>
          <w:rFonts w:ascii="仿宋_GB2312" w:eastAsia="仿宋_GB2312" w:hAnsi="宋体" w:cs="宋体"/>
          <w:color w:val="1D1D1D"/>
          <w:kern w:val="0"/>
          <w:sz w:val="32"/>
          <w:szCs w:val="32"/>
        </w:rPr>
        <w:t>规定</w:t>
      </w:r>
      <w:r w:rsidRPr="00832A2D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，</w:t>
      </w:r>
      <w:r w:rsidRPr="00832A2D">
        <w:rPr>
          <w:rFonts w:ascii="仿宋_GB2312" w:eastAsia="仿宋_GB2312" w:hAnsi="宋体" w:hint="eastAsia"/>
          <w:sz w:val="32"/>
          <w:szCs w:val="32"/>
        </w:rPr>
        <w:t>各课题组（试验示范站、试验基地）负责人要参照市场价格提出科教副产品处置价格，经学院（系、所）研究同意后，单批处置价值在2000元以下的由课题组（试验示范站、试验基地）自行处置。</w:t>
      </w:r>
    </w:p>
    <w:p w:rsidR="00D11230" w:rsidRPr="00875B75" w:rsidRDefault="00D11230" w:rsidP="00D11230">
      <w:pPr>
        <w:pStyle w:val="a5"/>
        <w:numPr>
          <w:ilvl w:val="0"/>
          <w:numId w:val="1"/>
        </w:numPr>
        <w:ind w:firstLineChars="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 w:rsidRPr="00875B75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科教副产品处置价格</w:t>
      </w:r>
    </w:p>
    <w:p w:rsidR="00D11230" w:rsidRPr="00647405" w:rsidRDefault="007A3A11" w:rsidP="00647405">
      <w:pPr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 xml:space="preserve">   </w:t>
      </w:r>
      <w:r w:rsidR="00D11230" w:rsidRPr="00647405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试验田</w:t>
      </w:r>
      <w:r w:rsidR="00836205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播种干旱失墒，出苗很差，</w:t>
      </w:r>
      <w:r w:rsidR="00D11230" w:rsidRPr="00647405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育种</w:t>
      </w:r>
      <w:r w:rsidR="00D11230" w:rsidRPr="00647405">
        <w:rPr>
          <w:rFonts w:ascii="仿宋_GB2312" w:eastAsia="仿宋_GB2312" w:hAnsi="宋体" w:cs="宋体"/>
          <w:color w:val="1D1D1D"/>
          <w:kern w:val="0"/>
          <w:sz w:val="32"/>
          <w:szCs w:val="32"/>
        </w:rPr>
        <w:t>材料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选择</w:t>
      </w:r>
      <w:r w:rsidR="00D11230" w:rsidRPr="00647405">
        <w:rPr>
          <w:rFonts w:ascii="仿宋_GB2312" w:eastAsia="仿宋_GB2312" w:hAnsi="宋体" w:cs="宋体"/>
          <w:color w:val="1D1D1D"/>
          <w:kern w:val="0"/>
          <w:sz w:val="32"/>
          <w:szCs w:val="32"/>
        </w:rPr>
        <w:t>收获后</w:t>
      </w:r>
      <w:r w:rsidR="00374958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，</w:t>
      </w:r>
      <w:r w:rsidR="00D11230" w:rsidRPr="00647405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留</w:t>
      </w:r>
      <w:r w:rsidR="00D11230" w:rsidRPr="00647405">
        <w:rPr>
          <w:rFonts w:ascii="仿宋_GB2312" w:eastAsia="仿宋_GB2312" w:hAnsi="宋体" w:cs="宋体"/>
          <w:color w:val="1D1D1D"/>
          <w:kern w:val="0"/>
          <w:sz w:val="32"/>
          <w:szCs w:val="32"/>
        </w:rPr>
        <w:t>种</w:t>
      </w:r>
      <w:r w:rsidR="00374958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小麦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品质由于病害接种强度大，浸染重，品质差，产量低，在大田直接</w:t>
      </w:r>
      <w:r w:rsidR="00374958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处置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杂</w:t>
      </w:r>
      <w:r w:rsidR="00D11230" w:rsidRPr="00647405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麦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3000斤，每斤0.</w:t>
      </w:r>
      <w:r w:rsidR="00141C25">
        <w:rPr>
          <w:rFonts w:ascii="仿宋_GB2312" w:eastAsia="仿宋_GB2312" w:hAnsi="宋体" w:cs="宋体"/>
          <w:color w:val="1D1D1D"/>
          <w:kern w:val="0"/>
          <w:sz w:val="32"/>
          <w:szCs w:val="32"/>
        </w:rPr>
        <w:t>6</w:t>
      </w:r>
      <w:r w:rsidR="00141C25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元</w:t>
      </w:r>
      <w:r w:rsidR="00D11230" w:rsidRPr="00647405">
        <w:rPr>
          <w:rFonts w:ascii="仿宋_GB2312" w:eastAsia="仿宋_GB2312" w:hAnsi="宋体" w:cs="宋体"/>
          <w:color w:val="1D1D1D"/>
          <w:kern w:val="0"/>
          <w:sz w:val="32"/>
          <w:szCs w:val="32"/>
        </w:rPr>
        <w:t>。</w:t>
      </w:r>
    </w:p>
    <w:p w:rsidR="00D11230" w:rsidRPr="00BB0DEF" w:rsidRDefault="009458F2" w:rsidP="00D11230">
      <w:pPr>
        <w:pStyle w:val="a5"/>
        <w:numPr>
          <w:ilvl w:val="0"/>
          <w:numId w:val="1"/>
        </w:numPr>
        <w:ind w:firstLineChars="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lastRenderedPageBreak/>
        <w:t>处置收入</w:t>
      </w:r>
      <w:r w:rsidR="00D11230" w:rsidRPr="00BB0DEF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使用情况</w:t>
      </w:r>
    </w:p>
    <w:p w:rsidR="00D11230" w:rsidRPr="00550630" w:rsidRDefault="00D11230" w:rsidP="009E7AD4">
      <w:pPr>
        <w:ind w:firstLineChars="200" w:firstLine="64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 w:rsidRPr="00BB0DEF">
        <w:rPr>
          <w:rFonts w:ascii="仿宋_GB2312" w:eastAsia="仿宋_GB2312" w:hAnsi="宋体" w:hint="eastAsia"/>
          <w:sz w:val="32"/>
          <w:szCs w:val="32"/>
        </w:rPr>
        <w:t>课题组</w:t>
      </w:r>
      <w:r w:rsidR="007A3A11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3000</w:t>
      </w:r>
      <w:r w:rsidRPr="00BB0DEF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斤</w:t>
      </w:r>
      <w:r w:rsidR="00550630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杂</w:t>
      </w:r>
      <w:r w:rsidRPr="00BB0DEF">
        <w:rPr>
          <w:rFonts w:ascii="仿宋_GB2312" w:eastAsia="仿宋_GB2312" w:hAnsi="宋体" w:cs="宋体"/>
          <w:color w:val="1D1D1D"/>
          <w:kern w:val="0"/>
          <w:sz w:val="32"/>
          <w:szCs w:val="32"/>
        </w:rPr>
        <w:t>麦</w:t>
      </w:r>
      <w:r w:rsidR="00BF455C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用于</w:t>
      </w:r>
      <w:r w:rsidR="00E21616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抵冲临时工工资</w:t>
      </w:r>
      <w:r w:rsidRPr="00550630">
        <w:rPr>
          <w:rFonts w:ascii="仿宋_GB2312" w:eastAsia="仿宋_GB2312" w:hAnsi="宋体" w:cs="宋体"/>
          <w:color w:val="1D1D1D"/>
          <w:kern w:val="0"/>
          <w:sz w:val="32"/>
          <w:szCs w:val="32"/>
        </w:rPr>
        <w:t>。</w:t>
      </w:r>
    </w:p>
    <w:p w:rsidR="00906A23" w:rsidRDefault="00906A23" w:rsidP="00906A23">
      <w:pPr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:rsidR="00D11230" w:rsidRDefault="007A3A11" w:rsidP="00906A23">
      <w:pPr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 xml:space="preserve">              </w:t>
      </w:r>
      <w:r w:rsidR="00906A23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签名：</w:t>
      </w:r>
    </w:p>
    <w:p w:rsidR="00D11230" w:rsidRDefault="00D11230" w:rsidP="00550630">
      <w:pPr>
        <w:ind w:right="160"/>
        <w:jc w:val="right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>
        <w:rPr>
          <w:rFonts w:ascii="仿宋_GB2312" w:eastAsia="仿宋_GB2312" w:hAnsi="宋体" w:cs="宋体"/>
          <w:color w:val="1D1D1D"/>
          <w:kern w:val="0"/>
          <w:sz w:val="32"/>
          <w:szCs w:val="32"/>
        </w:rPr>
        <w:t>小麦</w:t>
      </w:r>
      <w:r w:rsidR="007A3A11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品质育种</w:t>
      </w:r>
      <w:r>
        <w:rPr>
          <w:rFonts w:ascii="仿宋_GB2312" w:eastAsia="仿宋_GB2312" w:hAnsi="宋体" w:cs="宋体"/>
          <w:color w:val="1D1D1D"/>
          <w:kern w:val="0"/>
          <w:sz w:val="32"/>
          <w:szCs w:val="32"/>
        </w:rPr>
        <w:t>课题</w:t>
      </w:r>
      <w:r w:rsidR="00D92BD6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组</w:t>
      </w:r>
    </w:p>
    <w:p w:rsidR="00BB73B1" w:rsidRPr="00B07425" w:rsidRDefault="00D11230" w:rsidP="00550630">
      <w:pPr>
        <w:jc w:val="right"/>
      </w:pPr>
      <w:r>
        <w:rPr>
          <w:rFonts w:ascii="仿宋_GB2312" w:eastAsia="仿宋_GB2312" w:hAnsi="宋体" w:cs="宋体"/>
          <w:color w:val="1D1D1D"/>
          <w:kern w:val="0"/>
          <w:sz w:val="32"/>
          <w:szCs w:val="32"/>
        </w:rPr>
        <w:t>20</w:t>
      </w:r>
      <w:r w:rsidR="00647405">
        <w:rPr>
          <w:rFonts w:ascii="仿宋_GB2312" w:eastAsia="仿宋_GB2312" w:hAnsi="宋体" w:cs="宋体"/>
          <w:color w:val="1D1D1D"/>
          <w:kern w:val="0"/>
          <w:sz w:val="32"/>
          <w:szCs w:val="32"/>
        </w:rPr>
        <w:t>20</w:t>
      </w:r>
      <w:r>
        <w:rPr>
          <w:rFonts w:ascii="仿宋_GB2312" w:eastAsia="仿宋_GB2312" w:hAnsi="宋体" w:cs="宋体"/>
          <w:color w:val="1D1D1D"/>
          <w:kern w:val="0"/>
          <w:sz w:val="32"/>
          <w:szCs w:val="32"/>
        </w:rPr>
        <w:t>年</w:t>
      </w:r>
      <w:r w:rsidR="00550630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1</w:t>
      </w:r>
      <w:r>
        <w:rPr>
          <w:rFonts w:ascii="仿宋_GB2312" w:eastAsia="仿宋_GB2312" w:hAnsi="宋体" w:cs="宋体"/>
          <w:color w:val="1D1D1D"/>
          <w:kern w:val="0"/>
          <w:sz w:val="32"/>
          <w:szCs w:val="32"/>
        </w:rPr>
        <w:t>月</w:t>
      </w:r>
      <w:r w:rsidR="00550630">
        <w:rPr>
          <w:rFonts w:ascii="仿宋_GB2312" w:eastAsia="仿宋_GB2312" w:hAnsi="宋体" w:cs="宋体"/>
          <w:color w:val="1D1D1D"/>
          <w:kern w:val="0"/>
          <w:sz w:val="32"/>
          <w:szCs w:val="32"/>
        </w:rPr>
        <w:t>6</w:t>
      </w:r>
      <w:r>
        <w:rPr>
          <w:rFonts w:ascii="仿宋_GB2312" w:eastAsia="仿宋_GB2312" w:hAnsi="宋体" w:cs="宋体"/>
          <w:color w:val="1D1D1D"/>
          <w:kern w:val="0"/>
          <w:sz w:val="32"/>
          <w:szCs w:val="32"/>
        </w:rPr>
        <w:t>日</w:t>
      </w:r>
    </w:p>
    <w:sectPr w:rsidR="00BB73B1" w:rsidRPr="00B07425" w:rsidSect="001522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7E37" w:rsidRDefault="00407E37" w:rsidP="00B07425">
      <w:r>
        <w:separator/>
      </w:r>
    </w:p>
  </w:endnote>
  <w:endnote w:type="continuationSeparator" w:id="1">
    <w:p w:rsidR="00407E37" w:rsidRDefault="00407E37" w:rsidP="00B074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7E37" w:rsidRDefault="00407E37" w:rsidP="00B07425">
      <w:r>
        <w:separator/>
      </w:r>
    </w:p>
  </w:footnote>
  <w:footnote w:type="continuationSeparator" w:id="1">
    <w:p w:rsidR="00407E37" w:rsidRDefault="00407E37" w:rsidP="00B074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0D3671"/>
    <w:multiLevelType w:val="hybridMultilevel"/>
    <w:tmpl w:val="6A8E4476"/>
    <w:lvl w:ilvl="0" w:tplc="C226C5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55DA7"/>
    <w:rsid w:val="00096BB5"/>
    <w:rsid w:val="00103451"/>
    <w:rsid w:val="001367B8"/>
    <w:rsid w:val="00141C25"/>
    <w:rsid w:val="00152283"/>
    <w:rsid w:val="00226CBC"/>
    <w:rsid w:val="00295A9E"/>
    <w:rsid w:val="00332B79"/>
    <w:rsid w:val="00361B6D"/>
    <w:rsid w:val="00373361"/>
    <w:rsid w:val="00374958"/>
    <w:rsid w:val="003B0CD8"/>
    <w:rsid w:val="003B23B6"/>
    <w:rsid w:val="00407E37"/>
    <w:rsid w:val="00550630"/>
    <w:rsid w:val="00647405"/>
    <w:rsid w:val="006D6A38"/>
    <w:rsid w:val="006F1BA1"/>
    <w:rsid w:val="007302E4"/>
    <w:rsid w:val="007579C4"/>
    <w:rsid w:val="007636C8"/>
    <w:rsid w:val="007A3A11"/>
    <w:rsid w:val="00832A2D"/>
    <w:rsid w:val="00836205"/>
    <w:rsid w:val="00847DBD"/>
    <w:rsid w:val="008A0AE8"/>
    <w:rsid w:val="00906A23"/>
    <w:rsid w:val="009458F2"/>
    <w:rsid w:val="00994E15"/>
    <w:rsid w:val="009C0303"/>
    <w:rsid w:val="009E7AD4"/>
    <w:rsid w:val="00AB3301"/>
    <w:rsid w:val="00B07425"/>
    <w:rsid w:val="00B27E64"/>
    <w:rsid w:val="00B600CC"/>
    <w:rsid w:val="00BB73B1"/>
    <w:rsid w:val="00BF455C"/>
    <w:rsid w:val="00C4146C"/>
    <w:rsid w:val="00CA0CB7"/>
    <w:rsid w:val="00CE0867"/>
    <w:rsid w:val="00D11230"/>
    <w:rsid w:val="00D167E5"/>
    <w:rsid w:val="00D92BD6"/>
    <w:rsid w:val="00DB5D83"/>
    <w:rsid w:val="00E21616"/>
    <w:rsid w:val="00E55DA7"/>
    <w:rsid w:val="00F4513B"/>
    <w:rsid w:val="00FE7B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42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74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742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74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7425"/>
    <w:rPr>
      <w:sz w:val="18"/>
      <w:szCs w:val="18"/>
    </w:rPr>
  </w:style>
  <w:style w:type="paragraph" w:styleId="a5">
    <w:name w:val="List Paragraph"/>
    <w:basedOn w:val="a"/>
    <w:uiPriority w:val="34"/>
    <w:qFormat/>
    <w:rsid w:val="00D1123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73</Words>
  <Characters>419</Characters>
  <Application>Microsoft Office Word</Application>
  <DocSecurity>0</DocSecurity>
  <Lines>3</Lines>
  <Paragraphs>1</Paragraphs>
  <ScaleCrop>false</ScaleCrop>
  <Company>china</Company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董宏刚</dc:creator>
  <cp:keywords/>
  <dc:description/>
  <cp:lastModifiedBy>lenovo</cp:lastModifiedBy>
  <cp:revision>28</cp:revision>
  <dcterms:created xsi:type="dcterms:W3CDTF">2018-11-08T02:24:00Z</dcterms:created>
  <dcterms:modified xsi:type="dcterms:W3CDTF">2020-01-08T08:11:00Z</dcterms:modified>
</cp:coreProperties>
</file>