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02141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西北农林科技大学</w:t>
      </w:r>
    </w:p>
    <w:p w14:paraId="78EEF4A2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专业学位研究生实践研究单位评价反馈表</w:t>
      </w:r>
    </w:p>
    <w:tbl>
      <w:tblPr>
        <w:tblStyle w:val="4"/>
        <w:tblW w:w="502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581B1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9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5AF14"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主要包括研究生实践期间的出勤情况、完成工作内容、工作能力、沟通能力、工作主动性等方面的评价（可加附件，如果实践研究在多个单位，需附多个单位的评价意见）</w:t>
            </w:r>
          </w:p>
          <w:p w14:paraId="3561DE3B">
            <w:pPr>
              <w:rPr>
                <w:rFonts w:ascii="仿宋_GB2312" w:eastAsia="仿宋_GB2312"/>
                <w:b/>
                <w:sz w:val="24"/>
              </w:rPr>
            </w:pPr>
          </w:p>
          <w:p w14:paraId="2027B3D4">
            <w:pPr>
              <w:rPr>
                <w:b/>
                <w:sz w:val="24"/>
              </w:rPr>
            </w:pPr>
          </w:p>
          <w:p w14:paraId="019E211B">
            <w:pPr>
              <w:rPr>
                <w:b/>
                <w:sz w:val="24"/>
              </w:rPr>
            </w:pPr>
          </w:p>
          <w:p w14:paraId="742ABB49">
            <w:pPr>
              <w:rPr>
                <w:b/>
                <w:sz w:val="24"/>
              </w:rPr>
            </w:pPr>
          </w:p>
          <w:p w14:paraId="1C048311">
            <w:pPr>
              <w:rPr>
                <w:b/>
                <w:sz w:val="24"/>
              </w:rPr>
            </w:pPr>
          </w:p>
          <w:p w14:paraId="1A2D888A">
            <w:pPr>
              <w:rPr>
                <w:b/>
                <w:sz w:val="24"/>
              </w:rPr>
            </w:pPr>
          </w:p>
          <w:p w14:paraId="3B66EB3A">
            <w:pPr>
              <w:rPr>
                <w:b/>
                <w:sz w:val="24"/>
              </w:rPr>
            </w:pPr>
          </w:p>
          <w:p w14:paraId="6C290919">
            <w:pPr>
              <w:rPr>
                <w:b/>
                <w:sz w:val="24"/>
              </w:rPr>
            </w:pPr>
          </w:p>
          <w:p w14:paraId="5AC1B450">
            <w:pPr>
              <w:rPr>
                <w:b/>
                <w:sz w:val="24"/>
              </w:rPr>
            </w:pPr>
          </w:p>
          <w:p w14:paraId="2A5D4FA0">
            <w:pPr>
              <w:rPr>
                <w:b/>
                <w:sz w:val="24"/>
              </w:rPr>
            </w:pPr>
          </w:p>
          <w:p w14:paraId="1D66FCDA">
            <w:pPr>
              <w:rPr>
                <w:b/>
                <w:sz w:val="24"/>
              </w:rPr>
            </w:pPr>
          </w:p>
          <w:p w14:paraId="2776F591">
            <w:pPr>
              <w:rPr>
                <w:b/>
                <w:sz w:val="24"/>
              </w:rPr>
            </w:pPr>
          </w:p>
          <w:p w14:paraId="1C7EE260">
            <w:pPr>
              <w:rPr>
                <w:b/>
                <w:sz w:val="24"/>
              </w:rPr>
            </w:pPr>
          </w:p>
          <w:p w14:paraId="0A3D10B9">
            <w:pPr>
              <w:rPr>
                <w:b/>
                <w:sz w:val="24"/>
              </w:rPr>
            </w:pPr>
          </w:p>
          <w:p w14:paraId="68EF54C8">
            <w:pPr>
              <w:rPr>
                <w:b/>
                <w:sz w:val="24"/>
              </w:rPr>
            </w:pPr>
          </w:p>
          <w:p w14:paraId="3A97709F">
            <w:pPr>
              <w:rPr>
                <w:b/>
                <w:sz w:val="24"/>
              </w:rPr>
            </w:pPr>
          </w:p>
          <w:p w14:paraId="004081A4">
            <w:pPr>
              <w:rPr>
                <w:b/>
                <w:sz w:val="24"/>
              </w:rPr>
            </w:pPr>
          </w:p>
          <w:p w14:paraId="593EC3F5">
            <w:pPr>
              <w:rPr>
                <w:b/>
                <w:sz w:val="24"/>
              </w:rPr>
            </w:pPr>
          </w:p>
          <w:p w14:paraId="5B0D6B25">
            <w:pPr>
              <w:rPr>
                <w:b/>
                <w:sz w:val="24"/>
              </w:rPr>
            </w:pPr>
          </w:p>
          <w:p w14:paraId="5EB64FC7">
            <w:pPr>
              <w:rPr>
                <w:b/>
                <w:sz w:val="24"/>
              </w:rPr>
            </w:pPr>
          </w:p>
          <w:p w14:paraId="705CBA78">
            <w:pPr>
              <w:rPr>
                <w:b/>
                <w:sz w:val="24"/>
              </w:rPr>
            </w:pPr>
          </w:p>
          <w:p w14:paraId="0017CA1D">
            <w:pPr>
              <w:rPr>
                <w:b/>
                <w:sz w:val="24"/>
              </w:rPr>
            </w:pPr>
          </w:p>
          <w:p w14:paraId="2A038B1F">
            <w:pPr>
              <w:rPr>
                <w:b/>
                <w:sz w:val="24"/>
              </w:rPr>
            </w:pPr>
          </w:p>
          <w:p w14:paraId="009BEAFB">
            <w:pPr>
              <w:rPr>
                <w:b/>
                <w:sz w:val="24"/>
              </w:rPr>
            </w:pPr>
          </w:p>
          <w:p w14:paraId="1B17034E">
            <w:pPr>
              <w:rPr>
                <w:b/>
                <w:sz w:val="24"/>
              </w:rPr>
            </w:pPr>
          </w:p>
          <w:p w14:paraId="2BEE14DC">
            <w:pPr>
              <w:rPr>
                <w:b/>
                <w:sz w:val="24"/>
              </w:rPr>
            </w:pPr>
          </w:p>
          <w:p w14:paraId="06A87889">
            <w:pPr>
              <w:rPr>
                <w:b/>
                <w:sz w:val="24"/>
              </w:rPr>
            </w:pPr>
          </w:p>
          <w:p w14:paraId="332A15D4">
            <w:pPr>
              <w:rPr>
                <w:b/>
                <w:sz w:val="24"/>
              </w:rPr>
            </w:pPr>
          </w:p>
          <w:p w14:paraId="186EA17C">
            <w:pPr>
              <w:rPr>
                <w:b/>
                <w:sz w:val="24"/>
              </w:rPr>
            </w:pPr>
          </w:p>
          <w:p w14:paraId="5771C2FD">
            <w:pPr>
              <w:rPr>
                <w:b/>
                <w:sz w:val="24"/>
              </w:rPr>
            </w:pPr>
          </w:p>
          <w:p w14:paraId="56FF472B">
            <w:pPr>
              <w:rPr>
                <w:b/>
                <w:sz w:val="24"/>
              </w:rPr>
            </w:pPr>
          </w:p>
          <w:p w14:paraId="0D284D39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单位负责人签字（盖章）：</w:t>
            </w:r>
            <w:r>
              <w:rPr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sz w:val="24"/>
              </w:rPr>
              <w:t xml:space="preserve">  年    月    日</w:t>
            </w:r>
          </w:p>
          <w:p w14:paraId="754DE592">
            <w:pPr>
              <w:rPr>
                <w:rFonts w:ascii="宋体" w:hAnsi="宋体"/>
                <w:sz w:val="24"/>
              </w:rPr>
            </w:pPr>
          </w:p>
          <w:p w14:paraId="38AFD1D6">
            <w:pPr>
              <w:rPr>
                <w:rFonts w:ascii="宋体" w:hAnsi="宋体"/>
                <w:sz w:val="24"/>
              </w:rPr>
            </w:pPr>
          </w:p>
        </w:tc>
      </w:tr>
    </w:tbl>
    <w:p w14:paraId="0FF212D9"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F8"/>
    <w:rsid w:val="00002FE9"/>
    <w:rsid w:val="001B483F"/>
    <w:rsid w:val="00201330"/>
    <w:rsid w:val="002038BA"/>
    <w:rsid w:val="002176AA"/>
    <w:rsid w:val="002E7206"/>
    <w:rsid w:val="00314EA7"/>
    <w:rsid w:val="00364A87"/>
    <w:rsid w:val="003C2782"/>
    <w:rsid w:val="004B7A2F"/>
    <w:rsid w:val="004D4D35"/>
    <w:rsid w:val="005660D9"/>
    <w:rsid w:val="00702EF6"/>
    <w:rsid w:val="007C401C"/>
    <w:rsid w:val="007D23E7"/>
    <w:rsid w:val="008A58A0"/>
    <w:rsid w:val="008E2611"/>
    <w:rsid w:val="00954B7C"/>
    <w:rsid w:val="00961328"/>
    <w:rsid w:val="00977B00"/>
    <w:rsid w:val="00997B14"/>
    <w:rsid w:val="009A04D5"/>
    <w:rsid w:val="009C6694"/>
    <w:rsid w:val="00AE3AD1"/>
    <w:rsid w:val="00BC01F8"/>
    <w:rsid w:val="00C120F4"/>
    <w:rsid w:val="00C34282"/>
    <w:rsid w:val="00C54D0A"/>
    <w:rsid w:val="00DD2D18"/>
    <w:rsid w:val="00DE0347"/>
    <w:rsid w:val="00E015D0"/>
    <w:rsid w:val="00EE2478"/>
    <w:rsid w:val="00EE29F4"/>
    <w:rsid w:val="00F2661C"/>
    <w:rsid w:val="2A9D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116</Words>
  <Characters>116</Characters>
  <Lines>1</Lines>
  <Paragraphs>1</Paragraphs>
  <TotalTime>1</TotalTime>
  <ScaleCrop>false</ScaleCrop>
  <LinksUpToDate>false</LinksUpToDate>
  <CharactersWithSpaces>151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2019-04-15T08:26:00Z</dcterms:created>
  <dc:creator>顾丹丹</dc:creator>
  <cp:lastModifiedBy>早早</cp:lastModifiedBy>
  <dcterms:modified xsi:type="dcterms:W3CDTF">2025-04-11T01:54:30Z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eyJoZGlkIjoiZTY4NzAyNzI0YjIxZDVjYjgyOTg2YmNkMmQ3MmE0NmEiLCJ1c2VySWQiOiI0NzM0Mzc4MTIifQ==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6EA65DB74F974B27BEBC3390EAC7918A_12</vt:lpwstr>
  </property>
</Properties>
</file>