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2347" w:rsidRDefault="00BB2347" w:rsidP="004813B7">
      <w:pPr>
        <w:rPr>
          <w:rFonts w:ascii="方正小标宋简体" w:eastAsia="方正小标宋简体"/>
          <w:bCs/>
          <w:sz w:val="32"/>
          <w:szCs w:val="32"/>
        </w:rPr>
      </w:pPr>
    </w:p>
    <w:p w:rsidR="00FD224A" w:rsidRPr="00593EFF" w:rsidRDefault="00AF1EED" w:rsidP="00737BBF"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农学院</w:t>
      </w:r>
      <w:r w:rsidR="00AE6C4D" w:rsidRPr="00AE6C4D">
        <w:rPr>
          <w:rFonts w:ascii="方正小标宋简体" w:eastAsia="方正小标宋简体" w:hint="eastAsia"/>
          <w:bCs/>
          <w:sz w:val="32"/>
          <w:szCs w:val="32"/>
        </w:rPr>
        <w:t>201</w:t>
      </w:r>
      <w:r w:rsidR="00E311B9">
        <w:rPr>
          <w:rFonts w:ascii="方正小标宋简体" w:eastAsia="方正小标宋简体" w:hint="eastAsia"/>
          <w:bCs/>
          <w:sz w:val="32"/>
          <w:szCs w:val="32"/>
        </w:rPr>
        <w:t>5</w:t>
      </w:r>
      <w:r w:rsidR="00AE6C4D" w:rsidRPr="00AE6C4D">
        <w:rPr>
          <w:rFonts w:ascii="方正小标宋简体" w:eastAsia="方正小标宋简体" w:hint="eastAsia"/>
          <w:bCs/>
          <w:sz w:val="32"/>
          <w:szCs w:val="32"/>
        </w:rPr>
        <w:t>届学生毕业教育工作</w:t>
      </w:r>
      <w:r w:rsidR="00737BBF">
        <w:rPr>
          <w:rFonts w:ascii="方正小标宋简体" w:eastAsia="方正小标宋简体" w:hint="eastAsia"/>
          <w:bCs/>
          <w:sz w:val="32"/>
          <w:szCs w:val="32"/>
        </w:rPr>
        <w:t>实施</w:t>
      </w:r>
      <w:r w:rsidR="00AE6C4D">
        <w:rPr>
          <w:rFonts w:ascii="方正小标宋简体" w:eastAsia="方正小标宋简体" w:hint="eastAsia"/>
          <w:bCs/>
          <w:sz w:val="32"/>
          <w:szCs w:val="32"/>
        </w:rPr>
        <w:t>方案</w:t>
      </w:r>
    </w:p>
    <w:p w:rsidR="00FD224A" w:rsidRPr="00593EFF" w:rsidRDefault="00E311B9" w:rsidP="00E311B9">
      <w:pPr>
        <w:pStyle w:val="a9"/>
        <w:shd w:val="clear" w:color="auto" w:fill="FFFFFF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97CDC">
        <w:rPr>
          <w:rFonts w:ascii="仿宋" w:eastAsia="仿宋" w:hAnsi="仿宋"/>
          <w:sz w:val="28"/>
          <w:szCs w:val="28"/>
        </w:rPr>
        <w:t>毕业生教育是大学生思想政治教育的重要内容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93EFF"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5</w:t>
      </w:r>
      <w:r w:rsidRPr="00593EFF">
        <w:rPr>
          <w:rFonts w:ascii="仿宋" w:eastAsia="仿宋" w:hAnsi="仿宋" w:hint="eastAsia"/>
          <w:sz w:val="28"/>
          <w:szCs w:val="28"/>
        </w:rPr>
        <w:t>届</w:t>
      </w:r>
      <w:r w:rsidR="00C87AC9">
        <w:rPr>
          <w:rFonts w:ascii="仿宋" w:eastAsia="仿宋" w:hAnsi="仿宋" w:hint="eastAsia"/>
          <w:sz w:val="28"/>
          <w:szCs w:val="28"/>
        </w:rPr>
        <w:t>本科生、研究生</w:t>
      </w:r>
      <w:r w:rsidRPr="00593EFF">
        <w:rPr>
          <w:rFonts w:ascii="仿宋" w:eastAsia="仿宋" w:hAnsi="仿宋" w:hint="eastAsia"/>
          <w:sz w:val="28"/>
          <w:szCs w:val="28"/>
        </w:rPr>
        <w:t>离校在即，为</w:t>
      </w:r>
      <w:r>
        <w:rPr>
          <w:rFonts w:ascii="仿宋" w:eastAsia="仿宋" w:hAnsi="仿宋" w:hint="eastAsia"/>
          <w:sz w:val="28"/>
          <w:szCs w:val="28"/>
        </w:rPr>
        <w:t>做好我院毕业生文明离校、安全离校工作，树立毕业生的良好精神风貌，增强学生的母校情结和感恩意识</w:t>
      </w:r>
      <w:r w:rsidR="00091490">
        <w:rPr>
          <w:rFonts w:ascii="仿宋" w:eastAsia="仿宋" w:hAnsi="仿宋" w:hint="eastAsia"/>
          <w:sz w:val="28"/>
          <w:szCs w:val="28"/>
        </w:rPr>
        <w:t>，</w:t>
      </w:r>
      <w:r w:rsidR="00AF1EED" w:rsidRPr="00593EFF">
        <w:rPr>
          <w:rFonts w:ascii="仿宋" w:eastAsia="仿宋" w:hAnsi="仿宋" w:hint="eastAsia"/>
          <w:sz w:val="28"/>
          <w:szCs w:val="28"/>
        </w:rPr>
        <w:t>根据学校</w:t>
      </w:r>
      <w:bookmarkStart w:id="0" w:name="bt"/>
      <w:r w:rsidR="00091490" w:rsidRPr="00BE779A">
        <w:rPr>
          <w:rFonts w:ascii="仿宋" w:eastAsia="仿宋" w:hAnsi="仿宋" w:hint="eastAsia"/>
          <w:sz w:val="28"/>
          <w:szCs w:val="28"/>
        </w:rPr>
        <w:t>《</w:t>
      </w:r>
      <w:bookmarkEnd w:id="0"/>
      <w:r w:rsidR="00BE779A" w:rsidRPr="00BE779A">
        <w:rPr>
          <w:rFonts w:ascii="仿宋" w:eastAsia="仿宋" w:hAnsi="仿宋" w:hint="eastAsia"/>
          <w:sz w:val="28"/>
          <w:szCs w:val="28"/>
        </w:rPr>
        <w:t>关于做好2015届学生毕业教育工作的通知</w:t>
      </w:r>
      <w:r w:rsidR="00091490" w:rsidRPr="00BE779A">
        <w:rPr>
          <w:rFonts w:ascii="仿宋" w:eastAsia="仿宋" w:hAnsi="仿宋" w:hint="eastAsia"/>
          <w:sz w:val="28"/>
          <w:szCs w:val="28"/>
        </w:rPr>
        <w:t>》</w:t>
      </w:r>
      <w:bookmarkStart w:id="1" w:name="fwzh"/>
      <w:r w:rsidR="00091490" w:rsidRPr="00BE779A">
        <w:rPr>
          <w:rFonts w:ascii="仿宋" w:eastAsia="仿宋" w:hAnsi="仿宋" w:hint="eastAsia"/>
          <w:sz w:val="28"/>
          <w:szCs w:val="28"/>
        </w:rPr>
        <w:t>（办学发</w:t>
      </w:r>
      <w:bookmarkEnd w:id="1"/>
      <w:r w:rsidR="00091490" w:rsidRPr="00BE779A">
        <w:rPr>
          <w:rFonts w:ascii="仿宋" w:eastAsia="仿宋" w:hAnsi="仿宋" w:hint="eastAsia"/>
          <w:sz w:val="28"/>
          <w:szCs w:val="28"/>
        </w:rPr>
        <w:t>〔</w:t>
      </w:r>
      <w:bookmarkStart w:id="2" w:name="fwyear"/>
      <w:r w:rsidR="00091490" w:rsidRPr="00BE779A">
        <w:rPr>
          <w:rFonts w:ascii="仿宋" w:eastAsia="仿宋" w:hAnsi="仿宋"/>
          <w:sz w:val="28"/>
          <w:szCs w:val="28"/>
        </w:rPr>
        <w:t>201</w:t>
      </w:r>
      <w:bookmarkEnd w:id="2"/>
      <w:r w:rsidR="00BE779A" w:rsidRPr="00BE779A">
        <w:rPr>
          <w:rFonts w:ascii="仿宋" w:eastAsia="仿宋" w:hAnsi="仿宋"/>
          <w:sz w:val="28"/>
          <w:szCs w:val="28"/>
        </w:rPr>
        <w:t>5</w:t>
      </w:r>
      <w:r w:rsidR="00091490" w:rsidRPr="00BE779A">
        <w:rPr>
          <w:rFonts w:ascii="仿宋" w:eastAsia="仿宋" w:hAnsi="仿宋" w:hint="eastAsia"/>
          <w:sz w:val="28"/>
          <w:szCs w:val="28"/>
        </w:rPr>
        <w:t>〕</w:t>
      </w:r>
      <w:r w:rsidR="00BE779A" w:rsidRPr="00BE779A">
        <w:rPr>
          <w:rFonts w:ascii="仿宋" w:eastAsia="仿宋" w:hAnsi="仿宋"/>
          <w:sz w:val="28"/>
          <w:szCs w:val="28"/>
        </w:rPr>
        <w:t>9</w:t>
      </w:r>
      <w:r w:rsidR="00091490" w:rsidRPr="00BE779A">
        <w:rPr>
          <w:rFonts w:ascii="仿宋" w:eastAsia="仿宋" w:hAnsi="仿宋" w:hint="eastAsia"/>
          <w:sz w:val="28"/>
          <w:szCs w:val="28"/>
        </w:rPr>
        <w:t>号）</w:t>
      </w:r>
      <w:r w:rsidR="00091490">
        <w:rPr>
          <w:rFonts w:ascii="仿宋" w:eastAsia="仿宋" w:hAnsi="仿宋" w:hint="eastAsia"/>
          <w:sz w:val="28"/>
          <w:szCs w:val="28"/>
        </w:rPr>
        <w:t>等文件精</w:t>
      </w:r>
      <w:r w:rsidR="00091490" w:rsidRPr="00091490">
        <w:rPr>
          <w:rFonts w:ascii="仿宋" w:eastAsia="仿宋" w:hAnsi="仿宋" w:hint="eastAsia"/>
          <w:sz w:val="28"/>
          <w:szCs w:val="28"/>
        </w:rPr>
        <w:t>神，</w:t>
      </w:r>
      <w:r w:rsidR="00AF1EED" w:rsidRPr="00593EFF">
        <w:rPr>
          <w:rFonts w:ascii="仿宋" w:eastAsia="仿宋" w:hAnsi="仿宋" w:hint="eastAsia"/>
          <w:sz w:val="28"/>
          <w:szCs w:val="28"/>
        </w:rPr>
        <w:t>结合我院工作实际，特制定本</w:t>
      </w:r>
      <w:r w:rsidR="00091490">
        <w:rPr>
          <w:rFonts w:ascii="仿宋" w:eastAsia="仿宋" w:hAnsi="仿宋" w:hint="eastAsia"/>
          <w:sz w:val="28"/>
          <w:szCs w:val="28"/>
        </w:rPr>
        <w:t>工作</w:t>
      </w:r>
      <w:r w:rsidR="00AF1EED" w:rsidRPr="00593EFF">
        <w:rPr>
          <w:rFonts w:ascii="仿宋" w:eastAsia="仿宋" w:hAnsi="仿宋" w:hint="eastAsia"/>
          <w:sz w:val="28"/>
          <w:szCs w:val="28"/>
        </w:rPr>
        <w:t>方案。</w:t>
      </w:r>
    </w:p>
    <w:p w:rsidR="00091490" w:rsidRPr="00B91E61" w:rsidRDefault="00DA30D7" w:rsidP="00DA30D7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 w:cs="Courier New"/>
          <w:b/>
          <w:sz w:val="28"/>
          <w:szCs w:val="28"/>
        </w:rPr>
      </w:pPr>
      <w:r w:rsidRPr="00B91E61">
        <w:rPr>
          <w:rFonts w:ascii="仿宋" w:eastAsia="仿宋" w:hAnsi="仿宋" w:cs="Courier New" w:hint="eastAsia"/>
          <w:b/>
          <w:sz w:val="28"/>
          <w:szCs w:val="28"/>
        </w:rPr>
        <w:t>总体思路</w:t>
      </w:r>
    </w:p>
    <w:p w:rsidR="00DA30D7" w:rsidRPr="00303D9F" w:rsidRDefault="00DA30D7" w:rsidP="00CD16AD">
      <w:pPr>
        <w:ind w:firstLineChars="196" w:firstLine="549"/>
        <w:jc w:val="left"/>
        <w:rPr>
          <w:rFonts w:ascii="仿宋" w:eastAsia="仿宋" w:hAnsi="仿宋" w:cs="Courier New"/>
          <w:sz w:val="28"/>
          <w:szCs w:val="28"/>
        </w:rPr>
      </w:pPr>
      <w:r w:rsidRPr="00303D9F">
        <w:rPr>
          <w:rFonts w:ascii="仿宋" w:eastAsia="仿宋" w:hAnsi="仿宋" w:cs="Courier New" w:hint="eastAsia"/>
          <w:sz w:val="28"/>
          <w:szCs w:val="28"/>
        </w:rPr>
        <w:t>围绕理想信念、校史校情、职业理想和职业道德、</w:t>
      </w:r>
      <w:r w:rsidR="00484283">
        <w:rPr>
          <w:rFonts w:ascii="仿宋" w:eastAsia="仿宋" w:hAnsi="仿宋" w:cs="Courier New" w:hint="eastAsia"/>
          <w:sz w:val="28"/>
          <w:szCs w:val="28"/>
        </w:rPr>
        <w:t>廉洁</w:t>
      </w:r>
      <w:r w:rsidRPr="00303D9F">
        <w:rPr>
          <w:rFonts w:ascii="仿宋" w:eastAsia="仿宋" w:hAnsi="仿宋" w:cs="Courier New" w:hint="eastAsia"/>
          <w:sz w:val="28"/>
          <w:szCs w:val="28"/>
        </w:rPr>
        <w:t>诚信</w:t>
      </w:r>
      <w:r w:rsidR="00484283">
        <w:rPr>
          <w:rFonts w:ascii="仿宋" w:eastAsia="仿宋" w:hAnsi="仿宋" w:cs="Courier New" w:hint="eastAsia"/>
          <w:sz w:val="28"/>
          <w:szCs w:val="28"/>
        </w:rPr>
        <w:t>及</w:t>
      </w:r>
      <w:r w:rsidRPr="00303D9F">
        <w:rPr>
          <w:rFonts w:ascii="仿宋" w:eastAsia="仿宋" w:hAnsi="仿宋" w:cs="Courier New" w:hint="eastAsia"/>
          <w:sz w:val="28"/>
          <w:szCs w:val="28"/>
        </w:rPr>
        <w:t>感恩等主题，开展</w:t>
      </w:r>
      <w:r w:rsidR="00303D9F" w:rsidRPr="00303D9F">
        <w:rPr>
          <w:rFonts w:ascii="仿宋" w:eastAsia="仿宋" w:hAnsi="仿宋" w:cs="Courier New" w:hint="eastAsia"/>
          <w:sz w:val="28"/>
          <w:szCs w:val="28"/>
        </w:rPr>
        <w:t>具有吸引力和感染力</w:t>
      </w:r>
      <w:r w:rsidRPr="00303D9F">
        <w:rPr>
          <w:rFonts w:ascii="仿宋" w:eastAsia="仿宋" w:hAnsi="仿宋" w:cs="Courier New" w:hint="eastAsia"/>
          <w:sz w:val="28"/>
          <w:szCs w:val="28"/>
        </w:rPr>
        <w:t>的教育活动，引导毕业生树立正确的世界观、人生观和价值观；</w:t>
      </w:r>
      <w:r w:rsidR="00CD16AD" w:rsidRPr="00CD16AD">
        <w:rPr>
          <w:rFonts w:ascii="仿宋" w:eastAsia="仿宋" w:hAnsi="仿宋" w:cs="Courier New" w:hint="eastAsia"/>
          <w:sz w:val="28"/>
          <w:szCs w:val="28"/>
        </w:rPr>
        <w:t>紧紧围绕“三个倡导”的基本内容，紧密联系学生思想、学习、生活的实际，</w:t>
      </w:r>
      <w:r w:rsidR="00CD16AD">
        <w:rPr>
          <w:rFonts w:ascii="仿宋" w:eastAsia="仿宋" w:hAnsi="仿宋" w:cs="Courier New" w:hint="eastAsia"/>
          <w:sz w:val="28"/>
          <w:szCs w:val="28"/>
        </w:rPr>
        <w:t>大力弘扬社会主义核心价值观，</w:t>
      </w:r>
      <w:r w:rsidR="009B6EA1">
        <w:rPr>
          <w:rFonts w:ascii="仿宋" w:eastAsia="仿宋" w:hAnsi="仿宋" w:cs="Courier New" w:hint="eastAsia"/>
          <w:sz w:val="28"/>
          <w:szCs w:val="28"/>
        </w:rPr>
        <w:t>开展</w:t>
      </w:r>
      <w:r w:rsidR="00683639">
        <w:rPr>
          <w:rFonts w:ascii="仿宋" w:eastAsia="仿宋" w:hAnsi="仿宋" w:cs="Courier New" w:hint="eastAsia"/>
          <w:sz w:val="28"/>
          <w:szCs w:val="28"/>
        </w:rPr>
        <w:t>学生</w:t>
      </w:r>
      <w:r w:rsidR="00683639" w:rsidRPr="00683639">
        <w:rPr>
          <w:rFonts w:ascii="仿宋" w:eastAsia="仿宋" w:hAnsi="仿宋" w:cs="Courier New" w:hint="eastAsia"/>
          <w:sz w:val="28"/>
          <w:szCs w:val="28"/>
        </w:rPr>
        <w:t>喜闻乐见的</w:t>
      </w:r>
      <w:r w:rsidR="009B6EA1">
        <w:rPr>
          <w:rFonts w:ascii="仿宋" w:eastAsia="仿宋" w:hAnsi="仿宋" w:cs="Courier New" w:hint="eastAsia"/>
          <w:sz w:val="28"/>
          <w:szCs w:val="28"/>
        </w:rPr>
        <w:t>建言和文体活动，</w:t>
      </w:r>
      <w:r w:rsidR="00C65B53">
        <w:rPr>
          <w:rFonts w:ascii="仿宋" w:eastAsia="仿宋" w:hAnsi="仿宋" w:cs="Courier New" w:hint="eastAsia"/>
          <w:sz w:val="28"/>
          <w:szCs w:val="28"/>
        </w:rPr>
        <w:t>鼓励毕业生</w:t>
      </w:r>
      <w:r w:rsidR="00CD16AD" w:rsidRPr="00CD16AD">
        <w:rPr>
          <w:rFonts w:ascii="仿宋" w:eastAsia="仿宋" w:hAnsi="仿宋" w:cs="Courier New" w:hint="eastAsia"/>
          <w:sz w:val="28"/>
          <w:szCs w:val="28"/>
        </w:rPr>
        <w:t>弘扬以爱国主义为核心的民族精神和以改革创新为核心的时代精神</w:t>
      </w:r>
      <w:r w:rsidR="00CD16AD">
        <w:rPr>
          <w:rFonts w:ascii="仿宋" w:eastAsia="仿宋" w:hAnsi="仿宋" w:cs="Courier New" w:hint="eastAsia"/>
          <w:sz w:val="28"/>
          <w:szCs w:val="28"/>
        </w:rPr>
        <w:t>，</w:t>
      </w:r>
      <w:r w:rsidR="00C65B53">
        <w:rPr>
          <w:rFonts w:ascii="仿宋" w:eastAsia="仿宋" w:hAnsi="仿宋" w:cs="Courier New" w:hint="eastAsia"/>
          <w:sz w:val="28"/>
          <w:szCs w:val="28"/>
        </w:rPr>
        <w:t>丰富毕业生生活，营造温馨</w:t>
      </w:r>
      <w:r w:rsidR="00683639">
        <w:rPr>
          <w:rFonts w:ascii="仿宋" w:eastAsia="仿宋" w:hAnsi="仿宋" w:cs="Courier New" w:hint="eastAsia"/>
          <w:sz w:val="28"/>
          <w:szCs w:val="28"/>
        </w:rPr>
        <w:t>和谐的毕业季文化氛围</w:t>
      </w:r>
      <w:r w:rsidR="00C65B53">
        <w:rPr>
          <w:rFonts w:ascii="仿宋" w:eastAsia="仿宋" w:hAnsi="仿宋" w:cs="Courier New" w:hint="eastAsia"/>
          <w:sz w:val="28"/>
          <w:szCs w:val="28"/>
        </w:rPr>
        <w:t>；</w:t>
      </w:r>
      <w:r w:rsidR="00303D9F" w:rsidRPr="00303D9F">
        <w:rPr>
          <w:rFonts w:ascii="仿宋" w:eastAsia="仿宋" w:hAnsi="仿宋" w:cs="Courier New" w:hint="eastAsia"/>
          <w:sz w:val="28"/>
          <w:szCs w:val="28"/>
        </w:rPr>
        <w:t>做好</w:t>
      </w:r>
      <w:r w:rsidRPr="00303D9F">
        <w:rPr>
          <w:rFonts w:ascii="仿宋" w:eastAsia="仿宋" w:hAnsi="仿宋" w:cs="Courier New" w:hint="eastAsia"/>
          <w:sz w:val="28"/>
          <w:szCs w:val="28"/>
        </w:rPr>
        <w:t>管理和服务工作，</w:t>
      </w:r>
      <w:r w:rsidR="00303D9F" w:rsidRPr="00303D9F">
        <w:rPr>
          <w:rFonts w:ascii="仿宋" w:eastAsia="仿宋" w:hAnsi="仿宋" w:cs="Courier New" w:hint="eastAsia"/>
          <w:sz w:val="28"/>
          <w:szCs w:val="28"/>
        </w:rPr>
        <w:t>确保毕业生安全、文明离校。</w:t>
      </w:r>
    </w:p>
    <w:p w:rsidR="00FD224A" w:rsidRPr="00593EFF" w:rsidRDefault="00303D9F" w:rsidP="00734713">
      <w:pPr>
        <w:ind w:firstLineChars="200" w:firstLine="56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r w:rsidR="00AF1EED" w:rsidRPr="00593EFF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866918">
        <w:rPr>
          <w:rFonts w:ascii="仿宋" w:eastAsia="仿宋" w:hAnsi="仿宋" w:hint="eastAsia"/>
          <w:b/>
          <w:bCs/>
          <w:sz w:val="28"/>
          <w:szCs w:val="28"/>
        </w:rPr>
        <w:t>2014</w:t>
      </w:r>
      <w:r w:rsidR="00AF1EED" w:rsidRPr="00593EFF">
        <w:rPr>
          <w:rFonts w:ascii="仿宋" w:eastAsia="仿宋" w:hAnsi="仿宋" w:hint="eastAsia"/>
          <w:b/>
          <w:bCs/>
          <w:sz w:val="28"/>
          <w:szCs w:val="28"/>
        </w:rPr>
        <w:t>届</w:t>
      </w:r>
      <w:r w:rsidR="00866918">
        <w:rPr>
          <w:rFonts w:ascii="仿宋" w:eastAsia="仿宋" w:hAnsi="仿宋" w:hint="eastAsia"/>
          <w:b/>
          <w:bCs/>
          <w:sz w:val="28"/>
          <w:szCs w:val="28"/>
        </w:rPr>
        <w:t>学生</w:t>
      </w:r>
      <w:r w:rsidR="00AF1EED" w:rsidRPr="00593EFF">
        <w:rPr>
          <w:rFonts w:ascii="仿宋" w:eastAsia="仿宋" w:hAnsi="仿宋" w:hint="eastAsia"/>
          <w:b/>
          <w:bCs/>
          <w:sz w:val="28"/>
          <w:szCs w:val="28"/>
        </w:rPr>
        <w:t>毕业教育工作领导小组</w:t>
      </w:r>
    </w:p>
    <w:p w:rsidR="00FD224A" w:rsidRPr="00593EFF" w:rsidRDefault="00AF1EE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93EFF">
        <w:rPr>
          <w:rFonts w:ascii="仿宋" w:eastAsia="仿宋" w:hAnsi="仿宋" w:hint="eastAsia"/>
          <w:sz w:val="28"/>
          <w:szCs w:val="28"/>
        </w:rPr>
        <w:t xml:space="preserve">组  长：惠安堂  廖允成  </w:t>
      </w:r>
    </w:p>
    <w:p w:rsidR="00303D9F" w:rsidRDefault="004C774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副组长：</w:t>
      </w:r>
      <w:r w:rsidR="00AF1EED" w:rsidRPr="00593EFF">
        <w:rPr>
          <w:rFonts w:ascii="仿宋" w:eastAsia="仿宋" w:hAnsi="仿宋" w:hint="eastAsia"/>
          <w:sz w:val="28"/>
          <w:szCs w:val="28"/>
        </w:rPr>
        <w:t>奚亚军  海江波</w:t>
      </w:r>
      <w:r w:rsidRPr="00303D9F">
        <w:rPr>
          <w:rFonts w:ascii="仿宋" w:eastAsia="仿宋" w:hAnsi="仿宋" w:hint="eastAsia"/>
          <w:sz w:val="28"/>
          <w:szCs w:val="28"/>
        </w:rPr>
        <w:t>马志宏</w:t>
      </w:r>
      <w:r w:rsidR="008E27BA" w:rsidRPr="004C6EE5">
        <w:rPr>
          <w:rFonts w:ascii="仿宋" w:eastAsia="仿宋" w:hAnsi="仿宋"/>
          <w:sz w:val="28"/>
          <w:szCs w:val="28"/>
        </w:rPr>
        <w:t>张蓉</w:t>
      </w:r>
    </w:p>
    <w:p w:rsidR="008E27BA" w:rsidRDefault="00AF1EED" w:rsidP="008E27B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93EFF">
        <w:rPr>
          <w:rFonts w:ascii="仿宋" w:eastAsia="仿宋" w:hAnsi="仿宋" w:hint="eastAsia"/>
          <w:sz w:val="28"/>
          <w:szCs w:val="28"/>
        </w:rPr>
        <w:t xml:space="preserve">成  </w:t>
      </w:r>
      <w:r w:rsidR="008E27BA">
        <w:rPr>
          <w:rFonts w:ascii="仿宋" w:eastAsia="仿宋" w:hAnsi="仿宋" w:hint="eastAsia"/>
          <w:sz w:val="28"/>
          <w:szCs w:val="28"/>
        </w:rPr>
        <w:t>员：</w:t>
      </w:r>
      <w:r w:rsidR="008E27BA" w:rsidRPr="00593EFF">
        <w:rPr>
          <w:rFonts w:ascii="仿宋" w:eastAsia="仿宋" w:hAnsi="仿宋" w:hint="eastAsia"/>
          <w:sz w:val="28"/>
          <w:szCs w:val="28"/>
        </w:rPr>
        <w:t xml:space="preserve">李向拓  彭小凤  冯炜  赵普庆  </w:t>
      </w:r>
      <w:r w:rsidR="008E27BA">
        <w:rPr>
          <w:rFonts w:ascii="仿宋" w:eastAsia="仿宋" w:hAnsi="仿宋" w:hint="eastAsia"/>
          <w:sz w:val="28"/>
          <w:szCs w:val="28"/>
        </w:rPr>
        <w:t>廖代卿</w:t>
      </w:r>
      <w:r w:rsidR="008E27BA" w:rsidRPr="00593EFF">
        <w:rPr>
          <w:rFonts w:ascii="仿宋" w:eastAsia="仿宋" w:hAnsi="仿宋" w:hint="eastAsia"/>
          <w:sz w:val="28"/>
          <w:szCs w:val="28"/>
        </w:rPr>
        <w:t xml:space="preserve">  王  成</w:t>
      </w:r>
    </w:p>
    <w:p w:rsidR="004C7748" w:rsidRDefault="008E27BA" w:rsidP="008E27BA">
      <w:pPr>
        <w:ind w:firstLineChars="600" w:firstLine="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  熠张春宏</w:t>
      </w:r>
      <w:r w:rsidR="004C7748">
        <w:rPr>
          <w:rFonts w:ascii="仿宋" w:eastAsia="仿宋" w:hAnsi="仿宋" w:hint="eastAsia"/>
          <w:sz w:val="28"/>
          <w:szCs w:val="28"/>
        </w:rPr>
        <w:t xml:space="preserve">宋  雪  </w:t>
      </w:r>
      <w:r w:rsidRPr="00593EFF">
        <w:rPr>
          <w:rFonts w:ascii="仿宋" w:eastAsia="仿宋" w:hAnsi="仿宋" w:hint="eastAsia"/>
          <w:sz w:val="28"/>
          <w:szCs w:val="28"/>
        </w:rPr>
        <w:t>刘  倩</w:t>
      </w:r>
      <w:r w:rsidR="004C7748">
        <w:rPr>
          <w:rFonts w:ascii="仿宋" w:eastAsia="仿宋" w:hAnsi="仿宋" w:hint="eastAsia"/>
          <w:sz w:val="28"/>
          <w:szCs w:val="28"/>
        </w:rPr>
        <w:t xml:space="preserve">沙 影  </w:t>
      </w:r>
      <w:r w:rsidRPr="00593EFF">
        <w:rPr>
          <w:rFonts w:ascii="仿宋" w:eastAsia="仿宋" w:hAnsi="仿宋" w:hint="eastAsia"/>
          <w:sz w:val="28"/>
          <w:szCs w:val="28"/>
        </w:rPr>
        <w:t>梁子龙</w:t>
      </w:r>
    </w:p>
    <w:p w:rsidR="008E27BA" w:rsidRDefault="008E27BA" w:rsidP="008E27BA">
      <w:pPr>
        <w:ind w:firstLineChars="600" w:firstLine="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杨  华  </w:t>
      </w:r>
    </w:p>
    <w:p w:rsidR="00C364CF" w:rsidRPr="00C364CF" w:rsidRDefault="00C364CF" w:rsidP="00C364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2016届</w:t>
      </w:r>
      <w:r w:rsidRPr="00593EFF">
        <w:rPr>
          <w:rFonts w:ascii="仿宋" w:eastAsia="仿宋" w:hAnsi="仿宋" w:hint="eastAsia"/>
          <w:sz w:val="28"/>
          <w:szCs w:val="28"/>
        </w:rPr>
        <w:t>团工委</w:t>
      </w:r>
      <w:r>
        <w:rPr>
          <w:rFonts w:ascii="仿宋" w:eastAsia="仿宋" w:hAnsi="仿宋" w:hint="eastAsia"/>
          <w:sz w:val="28"/>
          <w:szCs w:val="28"/>
        </w:rPr>
        <w:t>、</w:t>
      </w:r>
      <w:r w:rsidRPr="00593EFF">
        <w:rPr>
          <w:rFonts w:ascii="仿宋" w:eastAsia="仿宋" w:hAnsi="仿宋" w:hint="eastAsia"/>
          <w:sz w:val="28"/>
          <w:szCs w:val="28"/>
        </w:rPr>
        <w:t>学生会</w:t>
      </w:r>
      <w:r>
        <w:rPr>
          <w:rFonts w:ascii="仿宋" w:eastAsia="仿宋" w:hAnsi="仿宋" w:hint="eastAsia"/>
          <w:sz w:val="28"/>
          <w:szCs w:val="28"/>
        </w:rPr>
        <w:t>、研究生会</w:t>
      </w:r>
      <w:r w:rsidRPr="00593EFF">
        <w:rPr>
          <w:rFonts w:ascii="仿宋" w:eastAsia="仿宋" w:hAnsi="仿宋" w:hint="eastAsia"/>
          <w:sz w:val="28"/>
          <w:szCs w:val="28"/>
        </w:rPr>
        <w:t>主席团成员</w:t>
      </w:r>
    </w:p>
    <w:p w:rsidR="002F4E90" w:rsidRDefault="008E27BA" w:rsidP="008E27B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2015</w:t>
      </w:r>
      <w:r w:rsidR="00AF1EED" w:rsidRPr="00593EFF">
        <w:rPr>
          <w:rFonts w:ascii="仿宋" w:eastAsia="仿宋" w:hAnsi="仿宋" w:hint="eastAsia"/>
          <w:sz w:val="28"/>
          <w:szCs w:val="28"/>
        </w:rPr>
        <w:t>届各毕业</w:t>
      </w:r>
      <w:r w:rsidR="00737BBF">
        <w:rPr>
          <w:rFonts w:ascii="仿宋" w:eastAsia="仿宋" w:hAnsi="仿宋" w:hint="eastAsia"/>
          <w:sz w:val="28"/>
          <w:szCs w:val="28"/>
        </w:rPr>
        <w:t>班</w:t>
      </w:r>
      <w:r w:rsidR="00AF1EED" w:rsidRPr="00593EFF">
        <w:rPr>
          <w:rFonts w:ascii="仿宋" w:eastAsia="仿宋" w:hAnsi="仿宋" w:hint="eastAsia"/>
          <w:sz w:val="28"/>
          <w:szCs w:val="28"/>
        </w:rPr>
        <w:t>班主任、班长、党</w:t>
      </w:r>
      <w:r w:rsidR="00737BBF">
        <w:rPr>
          <w:rFonts w:ascii="仿宋" w:eastAsia="仿宋" w:hAnsi="仿宋" w:hint="eastAsia"/>
          <w:sz w:val="28"/>
          <w:szCs w:val="28"/>
        </w:rPr>
        <w:t>（</w:t>
      </w:r>
      <w:r w:rsidR="00737BBF" w:rsidRPr="00593EFF">
        <w:rPr>
          <w:rFonts w:ascii="仿宋" w:eastAsia="仿宋" w:hAnsi="仿宋" w:hint="eastAsia"/>
          <w:sz w:val="28"/>
          <w:szCs w:val="28"/>
        </w:rPr>
        <w:t>团</w:t>
      </w:r>
      <w:r w:rsidR="00737BBF">
        <w:rPr>
          <w:rFonts w:ascii="仿宋" w:eastAsia="仿宋" w:hAnsi="仿宋" w:hint="eastAsia"/>
          <w:sz w:val="28"/>
          <w:szCs w:val="28"/>
        </w:rPr>
        <w:t>）</w:t>
      </w:r>
      <w:r w:rsidR="00AF1EED" w:rsidRPr="00593EFF">
        <w:rPr>
          <w:rFonts w:ascii="仿宋" w:eastAsia="仿宋" w:hAnsi="仿宋" w:hint="eastAsia"/>
          <w:sz w:val="28"/>
          <w:szCs w:val="28"/>
        </w:rPr>
        <w:t>支部书记</w:t>
      </w:r>
    </w:p>
    <w:p w:rsidR="00FD224A" w:rsidRPr="00593EFF" w:rsidRDefault="002F4E90" w:rsidP="008E27B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</w:t>
      </w:r>
      <w:r w:rsidR="00AF1EED" w:rsidRPr="00593EFF">
        <w:rPr>
          <w:rFonts w:ascii="仿宋" w:eastAsia="仿宋" w:hAnsi="仿宋" w:hint="eastAsia"/>
          <w:sz w:val="28"/>
          <w:szCs w:val="28"/>
        </w:rPr>
        <w:t>届毕业生原团工委</w:t>
      </w:r>
      <w:r w:rsidR="009B6EA1">
        <w:rPr>
          <w:rFonts w:ascii="仿宋" w:eastAsia="仿宋" w:hAnsi="仿宋" w:hint="eastAsia"/>
          <w:sz w:val="28"/>
          <w:szCs w:val="28"/>
        </w:rPr>
        <w:t>、</w:t>
      </w:r>
      <w:r w:rsidR="00AF1EED" w:rsidRPr="00593EFF">
        <w:rPr>
          <w:rFonts w:ascii="仿宋" w:eastAsia="仿宋" w:hAnsi="仿宋" w:hint="eastAsia"/>
          <w:sz w:val="28"/>
          <w:szCs w:val="28"/>
        </w:rPr>
        <w:t>学生会</w:t>
      </w:r>
      <w:r w:rsidR="009B6EA1">
        <w:rPr>
          <w:rFonts w:ascii="仿宋" w:eastAsia="仿宋" w:hAnsi="仿宋" w:hint="eastAsia"/>
          <w:sz w:val="28"/>
          <w:szCs w:val="28"/>
        </w:rPr>
        <w:t>、研究生会</w:t>
      </w:r>
      <w:r w:rsidR="00AF1EED" w:rsidRPr="00593EFF">
        <w:rPr>
          <w:rFonts w:ascii="仿宋" w:eastAsia="仿宋" w:hAnsi="仿宋" w:hint="eastAsia"/>
          <w:sz w:val="28"/>
          <w:szCs w:val="28"/>
        </w:rPr>
        <w:t>主席团成员</w:t>
      </w:r>
    </w:p>
    <w:p w:rsidR="00FD224A" w:rsidRPr="00593EFF" w:rsidRDefault="00AF1EED">
      <w:pPr>
        <w:ind w:leftChars="200" w:left="420"/>
        <w:jc w:val="left"/>
        <w:rPr>
          <w:rFonts w:ascii="仿宋" w:eastAsia="仿宋" w:hAnsi="仿宋"/>
          <w:sz w:val="28"/>
          <w:szCs w:val="28"/>
        </w:rPr>
      </w:pPr>
      <w:r w:rsidRPr="00593EFF">
        <w:rPr>
          <w:rFonts w:ascii="仿宋" w:eastAsia="仿宋" w:hAnsi="仿宋" w:hint="eastAsia"/>
          <w:b/>
          <w:bCs/>
          <w:sz w:val="28"/>
          <w:szCs w:val="28"/>
        </w:rPr>
        <w:t xml:space="preserve"> 三、毕业生离校教育时间</w:t>
      </w:r>
    </w:p>
    <w:p w:rsidR="00FD224A" w:rsidRPr="00593EFF" w:rsidRDefault="00866918">
      <w:pPr>
        <w:ind w:leftChars="200" w:left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</w:t>
      </w:r>
      <w:r w:rsidR="007B5FC8">
        <w:rPr>
          <w:rFonts w:ascii="仿宋" w:eastAsia="仿宋" w:hAnsi="仿宋" w:hint="eastAsia"/>
          <w:sz w:val="28"/>
          <w:szCs w:val="28"/>
        </w:rPr>
        <w:t>5</w:t>
      </w:r>
      <w:r w:rsidR="00AF1EED" w:rsidRPr="00593EFF">
        <w:rPr>
          <w:rFonts w:ascii="仿宋" w:eastAsia="仿宋" w:hAnsi="仿宋" w:hint="eastAsia"/>
          <w:sz w:val="28"/>
          <w:szCs w:val="28"/>
        </w:rPr>
        <w:t>年</w:t>
      </w:r>
      <w:r w:rsidR="00852E04">
        <w:rPr>
          <w:rFonts w:ascii="仿宋" w:eastAsia="仿宋" w:hAnsi="仿宋"/>
          <w:sz w:val="28"/>
          <w:szCs w:val="28"/>
        </w:rPr>
        <w:t>4</w:t>
      </w:r>
      <w:r w:rsidR="00AF1EED" w:rsidRPr="00593EFF">
        <w:rPr>
          <w:rFonts w:ascii="仿宋" w:eastAsia="仿宋" w:hAnsi="仿宋" w:hint="eastAsia"/>
          <w:sz w:val="28"/>
          <w:szCs w:val="28"/>
        </w:rPr>
        <w:t>月</w:t>
      </w:r>
      <w:r w:rsidR="00852E04">
        <w:rPr>
          <w:rFonts w:ascii="仿宋" w:eastAsia="仿宋" w:hAnsi="仿宋" w:hint="eastAsia"/>
          <w:sz w:val="28"/>
          <w:szCs w:val="28"/>
        </w:rPr>
        <w:t>2</w:t>
      </w:r>
      <w:r w:rsidR="00852E04">
        <w:rPr>
          <w:rFonts w:ascii="仿宋" w:eastAsia="仿宋" w:hAnsi="仿宋"/>
          <w:sz w:val="28"/>
          <w:szCs w:val="28"/>
        </w:rPr>
        <w:t>4</w:t>
      </w:r>
      <w:r w:rsidR="00AF1EED" w:rsidRPr="00593EFF">
        <w:rPr>
          <w:rFonts w:ascii="仿宋" w:eastAsia="仿宋" w:hAnsi="仿宋" w:hint="eastAsia"/>
          <w:sz w:val="28"/>
          <w:szCs w:val="28"/>
        </w:rPr>
        <w:t>日—</w:t>
      </w:r>
      <w:r w:rsidR="009B6EA1">
        <w:rPr>
          <w:rFonts w:ascii="仿宋" w:eastAsia="仿宋" w:hAnsi="仿宋" w:hint="eastAsia"/>
          <w:sz w:val="28"/>
          <w:szCs w:val="28"/>
        </w:rPr>
        <w:t>6月30</w:t>
      </w:r>
      <w:r w:rsidR="00AF1EED" w:rsidRPr="00593EFF">
        <w:rPr>
          <w:rFonts w:ascii="仿宋" w:eastAsia="仿宋" w:hAnsi="仿宋" w:hint="eastAsia"/>
          <w:sz w:val="28"/>
          <w:szCs w:val="28"/>
        </w:rPr>
        <w:t>日</w:t>
      </w:r>
    </w:p>
    <w:p w:rsidR="00FD224A" w:rsidRPr="00593EFF" w:rsidRDefault="00A623F5">
      <w:pPr>
        <w:ind w:leftChars="200" w:left="42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四、毕业</w:t>
      </w:r>
      <w:r w:rsidR="00AF1EED" w:rsidRPr="00593EFF">
        <w:rPr>
          <w:rFonts w:ascii="仿宋" w:eastAsia="仿宋" w:hAnsi="仿宋" w:hint="eastAsia"/>
          <w:b/>
          <w:bCs/>
          <w:sz w:val="28"/>
          <w:szCs w:val="28"/>
        </w:rPr>
        <w:t>教育内容</w:t>
      </w:r>
    </w:p>
    <w:p w:rsidR="00FD224A" w:rsidRPr="00593EFF" w:rsidRDefault="00AF1EED">
      <w:pPr>
        <w:ind w:leftChars="200" w:left="420"/>
        <w:jc w:val="left"/>
        <w:rPr>
          <w:rFonts w:ascii="仿宋" w:eastAsia="仿宋" w:hAnsi="仿宋"/>
          <w:b/>
          <w:sz w:val="28"/>
          <w:szCs w:val="28"/>
        </w:rPr>
      </w:pPr>
      <w:r w:rsidRPr="00593EFF">
        <w:rPr>
          <w:rFonts w:ascii="仿宋" w:eastAsia="仿宋" w:hAnsi="仿宋" w:hint="eastAsia"/>
          <w:b/>
          <w:sz w:val="28"/>
          <w:szCs w:val="28"/>
        </w:rPr>
        <w:t>（一）</w:t>
      </w:r>
      <w:r w:rsidR="00683639">
        <w:rPr>
          <w:rFonts w:ascii="仿宋" w:eastAsia="仿宋" w:hAnsi="仿宋" w:hint="eastAsia"/>
          <w:b/>
          <w:sz w:val="28"/>
          <w:szCs w:val="28"/>
        </w:rPr>
        <w:t>主题教育</w:t>
      </w:r>
    </w:p>
    <w:p w:rsidR="006069DF" w:rsidRPr="00593EFF" w:rsidRDefault="006069DF" w:rsidP="00683639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593EFF">
        <w:rPr>
          <w:rFonts w:ascii="仿宋" w:eastAsia="仿宋" w:hAnsi="仿宋" w:hint="eastAsia"/>
          <w:sz w:val="28"/>
          <w:szCs w:val="28"/>
        </w:rPr>
        <w:t>.理想信念教育</w:t>
      </w:r>
    </w:p>
    <w:p w:rsidR="006069DF" w:rsidRDefault="006069DF" w:rsidP="00737BB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93EFF">
        <w:rPr>
          <w:rFonts w:ascii="仿宋" w:eastAsia="仿宋" w:hAnsi="仿宋" w:hint="eastAsia"/>
          <w:sz w:val="28"/>
          <w:szCs w:val="28"/>
        </w:rPr>
        <w:t>以</w:t>
      </w:r>
      <w:r w:rsidR="00FB6B34">
        <w:rPr>
          <w:rFonts w:ascii="仿宋" w:eastAsia="仿宋" w:hAnsi="仿宋" w:hint="eastAsia"/>
          <w:sz w:val="28"/>
          <w:szCs w:val="28"/>
        </w:rPr>
        <w:t>社会主义核心价值观教育</w:t>
      </w:r>
      <w:r w:rsidRPr="00593EFF">
        <w:rPr>
          <w:rFonts w:ascii="仿宋" w:eastAsia="仿宋" w:hAnsi="仿宋" w:hint="eastAsia"/>
          <w:sz w:val="28"/>
          <w:szCs w:val="28"/>
        </w:rPr>
        <w:t>主</w:t>
      </w:r>
      <w:r w:rsidR="00C34CC8">
        <w:rPr>
          <w:rFonts w:ascii="仿宋" w:eastAsia="仿宋" w:hAnsi="仿宋" w:hint="eastAsia"/>
          <w:sz w:val="28"/>
          <w:szCs w:val="28"/>
        </w:rPr>
        <w:t>题</w:t>
      </w:r>
      <w:r w:rsidRPr="00593EFF">
        <w:rPr>
          <w:rFonts w:ascii="仿宋" w:eastAsia="仿宋" w:hAnsi="仿宋" w:hint="eastAsia"/>
          <w:sz w:val="28"/>
          <w:szCs w:val="28"/>
        </w:rPr>
        <w:t>教育为切入点</w:t>
      </w:r>
      <w:r>
        <w:rPr>
          <w:rFonts w:ascii="仿宋" w:eastAsia="仿宋" w:hAnsi="仿宋" w:hint="eastAsia"/>
          <w:sz w:val="28"/>
          <w:szCs w:val="28"/>
        </w:rPr>
        <w:t>，结合学院党员党性锻炼</w:t>
      </w:r>
      <w:r w:rsidR="00CF3044">
        <w:rPr>
          <w:rFonts w:ascii="仿宋" w:eastAsia="仿宋" w:hAnsi="仿宋" w:hint="eastAsia"/>
          <w:sz w:val="28"/>
          <w:szCs w:val="28"/>
        </w:rPr>
        <w:t>组织</w:t>
      </w:r>
      <w:r w:rsidR="00002527">
        <w:rPr>
          <w:rFonts w:ascii="仿宋" w:eastAsia="仿宋" w:hAnsi="仿宋" w:hint="eastAsia"/>
          <w:sz w:val="28"/>
          <w:szCs w:val="28"/>
        </w:rPr>
        <w:t>“一堂特殊党课”</w:t>
      </w:r>
      <w:r w:rsidR="004222C1">
        <w:rPr>
          <w:rFonts w:ascii="仿宋" w:eastAsia="仿宋" w:hAnsi="仿宋" w:hint="eastAsia"/>
          <w:sz w:val="28"/>
          <w:szCs w:val="28"/>
        </w:rPr>
        <w:t>、集体观看升旗仪式</w:t>
      </w:r>
      <w:r w:rsidR="00002527">
        <w:rPr>
          <w:rFonts w:ascii="仿宋" w:eastAsia="仿宋" w:hAnsi="仿宋" w:hint="eastAsia"/>
          <w:sz w:val="28"/>
          <w:szCs w:val="28"/>
        </w:rPr>
        <w:t>等活动</w:t>
      </w:r>
      <w:r w:rsidRPr="00593EFF">
        <w:rPr>
          <w:rFonts w:ascii="仿宋" w:eastAsia="仿宋" w:hAnsi="仿宋" w:hint="eastAsia"/>
          <w:sz w:val="28"/>
          <w:szCs w:val="28"/>
        </w:rPr>
        <w:t>，在全院毕业生特别是毕业生党员中开展爱党爱国教育，培育广大毕业生的爱党爱国情操，教育他们坚定地树立起中国特色社会主义理想信念，并以自身的实际行动为社会主义现代化建设奉献青春和热血。</w:t>
      </w:r>
    </w:p>
    <w:p w:rsidR="00FD224A" w:rsidRDefault="00E40F44">
      <w:pPr>
        <w:ind w:leftChars="200" w:left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AF1EED" w:rsidRPr="00593EFF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校史校情教育</w:t>
      </w:r>
    </w:p>
    <w:p w:rsidR="00E40F44" w:rsidRPr="00593EFF" w:rsidRDefault="00E40F44" w:rsidP="00E40F4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组织学生</w:t>
      </w:r>
      <w:r w:rsidR="00683639">
        <w:rPr>
          <w:rFonts w:ascii="仿宋" w:eastAsia="仿宋" w:hAnsi="仿宋" w:hint="eastAsia"/>
          <w:sz w:val="28"/>
          <w:szCs w:val="28"/>
        </w:rPr>
        <w:t>参加</w:t>
      </w:r>
      <w:r>
        <w:rPr>
          <w:rFonts w:ascii="仿宋" w:eastAsia="仿宋" w:hAnsi="仿宋" w:hint="eastAsia"/>
          <w:sz w:val="28"/>
          <w:szCs w:val="28"/>
        </w:rPr>
        <w:t>重游校园、参观校史馆等集体活动</w:t>
      </w:r>
      <w:r w:rsidR="00002527">
        <w:rPr>
          <w:rFonts w:ascii="仿宋" w:eastAsia="仿宋" w:hAnsi="仿宋" w:hint="eastAsia"/>
          <w:sz w:val="28"/>
          <w:szCs w:val="28"/>
        </w:rPr>
        <w:t>；</w:t>
      </w:r>
      <w:r w:rsidR="00002527" w:rsidRPr="00593EFF">
        <w:rPr>
          <w:rFonts w:ascii="仿宋" w:eastAsia="仿宋" w:hAnsi="仿宋" w:hint="eastAsia"/>
          <w:sz w:val="28"/>
          <w:szCs w:val="28"/>
        </w:rPr>
        <w:t>通过会议、报纸、网络等渠道和媒介，</w:t>
      </w:r>
      <w:r w:rsidR="00002527">
        <w:rPr>
          <w:rFonts w:ascii="仿宋" w:eastAsia="仿宋" w:hAnsi="仿宋" w:hint="eastAsia"/>
          <w:sz w:val="28"/>
          <w:szCs w:val="28"/>
        </w:rPr>
        <w:t>开展校史校情教育，</w:t>
      </w:r>
      <w:r w:rsidR="00D04F8D">
        <w:rPr>
          <w:rFonts w:ascii="仿宋" w:eastAsia="仿宋" w:hAnsi="仿宋" w:hint="eastAsia"/>
          <w:sz w:val="28"/>
          <w:szCs w:val="28"/>
        </w:rPr>
        <w:t>重温校园文化</w:t>
      </w:r>
      <w:r w:rsidR="00002527">
        <w:rPr>
          <w:rFonts w:ascii="仿宋" w:eastAsia="仿宋" w:hAnsi="仿宋" w:hint="eastAsia"/>
          <w:sz w:val="28"/>
          <w:szCs w:val="28"/>
        </w:rPr>
        <w:t>。</w:t>
      </w:r>
    </w:p>
    <w:p w:rsidR="00002527" w:rsidRPr="00593EFF" w:rsidRDefault="00002527" w:rsidP="0000252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93EFF">
        <w:rPr>
          <w:rFonts w:ascii="仿宋" w:eastAsia="仿宋" w:hAnsi="仿宋" w:hint="eastAsia"/>
          <w:sz w:val="28"/>
          <w:szCs w:val="28"/>
        </w:rPr>
        <w:t>3.</w:t>
      </w:r>
      <w:r w:rsidRPr="00002527">
        <w:rPr>
          <w:rFonts w:ascii="仿宋" w:eastAsia="仿宋" w:hAnsi="仿宋" w:hint="eastAsia"/>
          <w:sz w:val="28"/>
          <w:szCs w:val="28"/>
        </w:rPr>
        <w:t>职</w:t>
      </w:r>
      <w:r w:rsidR="0029435F">
        <w:rPr>
          <w:rFonts w:ascii="仿宋" w:eastAsia="仿宋" w:hAnsi="仿宋" w:hint="eastAsia"/>
          <w:sz w:val="28"/>
          <w:szCs w:val="28"/>
        </w:rPr>
        <w:t>前</w:t>
      </w:r>
      <w:r w:rsidRPr="00002527">
        <w:rPr>
          <w:rFonts w:ascii="仿宋" w:eastAsia="仿宋" w:hAnsi="仿宋" w:hint="eastAsia"/>
          <w:sz w:val="28"/>
          <w:szCs w:val="28"/>
        </w:rPr>
        <w:t>教育</w:t>
      </w:r>
    </w:p>
    <w:p w:rsidR="00002527" w:rsidRPr="00002527" w:rsidRDefault="009A6C79" w:rsidP="00C53A6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A6C79">
        <w:rPr>
          <w:rFonts w:ascii="仿宋" w:eastAsia="仿宋" w:hAnsi="仿宋" w:hint="eastAsia"/>
          <w:sz w:val="28"/>
          <w:szCs w:val="28"/>
        </w:rPr>
        <w:t>邀请优秀校友回校结合自身求学、工作经历，为</w:t>
      </w:r>
      <w:r>
        <w:rPr>
          <w:rFonts w:ascii="仿宋" w:eastAsia="仿宋" w:hAnsi="仿宋" w:hint="eastAsia"/>
          <w:sz w:val="28"/>
          <w:szCs w:val="28"/>
        </w:rPr>
        <w:t>学生讲解职业</w:t>
      </w:r>
      <w:r w:rsidRPr="009A6C79">
        <w:rPr>
          <w:rFonts w:ascii="仿宋" w:eastAsia="仿宋" w:hAnsi="仿宋" w:hint="eastAsia"/>
          <w:sz w:val="28"/>
          <w:szCs w:val="28"/>
        </w:rPr>
        <w:t>道德、敬业精神、成功观念、职场生存</w:t>
      </w:r>
      <w:r>
        <w:rPr>
          <w:rFonts w:ascii="仿宋" w:eastAsia="仿宋" w:hAnsi="仿宋" w:hint="eastAsia"/>
          <w:sz w:val="28"/>
          <w:szCs w:val="28"/>
        </w:rPr>
        <w:t>法则等内容，对</w:t>
      </w:r>
      <w:r w:rsidRPr="009A6C79">
        <w:rPr>
          <w:rFonts w:ascii="仿宋" w:eastAsia="仿宋" w:hAnsi="仿宋" w:hint="eastAsia"/>
          <w:sz w:val="28"/>
          <w:szCs w:val="28"/>
        </w:rPr>
        <w:t>学生进行</w:t>
      </w:r>
      <w:r>
        <w:rPr>
          <w:rFonts w:ascii="仿宋" w:eastAsia="仿宋" w:hAnsi="仿宋" w:hint="eastAsia"/>
          <w:sz w:val="28"/>
          <w:szCs w:val="28"/>
        </w:rPr>
        <w:t>职前</w:t>
      </w:r>
      <w:r w:rsidRPr="009A6C79">
        <w:rPr>
          <w:rFonts w:ascii="仿宋" w:eastAsia="仿宋" w:hAnsi="仿宋" w:hint="eastAsia"/>
          <w:sz w:val="28"/>
          <w:szCs w:val="28"/>
        </w:rPr>
        <w:t>教育</w:t>
      </w:r>
      <w:r>
        <w:rPr>
          <w:rFonts w:ascii="仿宋" w:eastAsia="仿宋" w:hAnsi="仿宋" w:hint="eastAsia"/>
          <w:sz w:val="28"/>
          <w:szCs w:val="28"/>
        </w:rPr>
        <w:t>；</w:t>
      </w:r>
      <w:r w:rsidR="00002527" w:rsidRPr="00593EFF">
        <w:rPr>
          <w:rFonts w:ascii="仿宋" w:eastAsia="仿宋" w:hAnsi="仿宋" w:hint="eastAsia"/>
          <w:sz w:val="28"/>
          <w:szCs w:val="28"/>
        </w:rPr>
        <w:t>通过座谈</w:t>
      </w:r>
      <w:r w:rsidR="007E3F46">
        <w:rPr>
          <w:rFonts w:ascii="仿宋" w:eastAsia="仿宋" w:hAnsi="仿宋" w:hint="eastAsia"/>
          <w:sz w:val="28"/>
          <w:szCs w:val="28"/>
        </w:rPr>
        <w:t>、组织毕业生到相关单位走访</w:t>
      </w:r>
      <w:r w:rsidR="00002527" w:rsidRPr="00593EFF">
        <w:rPr>
          <w:rFonts w:ascii="仿宋" w:eastAsia="仿宋" w:hAnsi="仿宋" w:hint="eastAsia"/>
          <w:sz w:val="28"/>
          <w:szCs w:val="28"/>
        </w:rPr>
        <w:t>等形式的教育，</w:t>
      </w:r>
      <w:r w:rsidR="008B22E7">
        <w:rPr>
          <w:rFonts w:ascii="仿宋" w:eastAsia="仿宋" w:hAnsi="仿宋" w:hint="eastAsia"/>
          <w:sz w:val="28"/>
          <w:szCs w:val="28"/>
        </w:rPr>
        <w:t>帮助</w:t>
      </w:r>
      <w:r w:rsidR="00002527" w:rsidRPr="00593EFF">
        <w:rPr>
          <w:rFonts w:ascii="仿宋" w:eastAsia="仿宋" w:hAnsi="仿宋" w:hint="eastAsia"/>
          <w:sz w:val="28"/>
          <w:szCs w:val="28"/>
        </w:rPr>
        <w:t>毕业生</w:t>
      </w:r>
      <w:r w:rsidR="008B22E7">
        <w:rPr>
          <w:rFonts w:ascii="仿宋" w:eastAsia="仿宋" w:hAnsi="仿宋" w:hint="eastAsia"/>
          <w:sz w:val="28"/>
          <w:szCs w:val="28"/>
        </w:rPr>
        <w:t>了解</w:t>
      </w:r>
      <w:r w:rsidR="00002527" w:rsidRPr="00593EFF">
        <w:rPr>
          <w:rFonts w:ascii="仿宋" w:eastAsia="仿宋" w:hAnsi="仿宋" w:hint="eastAsia"/>
          <w:sz w:val="28"/>
          <w:szCs w:val="28"/>
        </w:rPr>
        <w:t>吃苦耐劳、爱岗敬业、自觉钻研、精益求精、遵守纪律、团结协作</w:t>
      </w:r>
      <w:r w:rsidR="008B22E7">
        <w:rPr>
          <w:rFonts w:ascii="仿宋" w:eastAsia="仿宋" w:hAnsi="仿宋" w:hint="eastAsia"/>
          <w:sz w:val="28"/>
          <w:szCs w:val="28"/>
        </w:rPr>
        <w:t>等</w:t>
      </w:r>
      <w:r w:rsidR="00002527" w:rsidRPr="00593EFF">
        <w:rPr>
          <w:rFonts w:ascii="仿宋" w:eastAsia="仿宋" w:hAnsi="仿宋" w:hint="eastAsia"/>
          <w:sz w:val="28"/>
          <w:szCs w:val="28"/>
        </w:rPr>
        <w:t>精神</w:t>
      </w:r>
      <w:r w:rsidR="008B22E7">
        <w:rPr>
          <w:rFonts w:ascii="仿宋" w:eastAsia="仿宋" w:hAnsi="仿宋" w:hint="eastAsia"/>
          <w:sz w:val="28"/>
          <w:szCs w:val="28"/>
        </w:rPr>
        <w:t>在今后工作学习生活中的重要</w:t>
      </w:r>
      <w:r>
        <w:rPr>
          <w:rFonts w:ascii="仿宋" w:eastAsia="仿宋" w:hAnsi="仿宋" w:hint="eastAsia"/>
          <w:sz w:val="28"/>
          <w:szCs w:val="28"/>
        </w:rPr>
        <w:t>性</w:t>
      </w:r>
      <w:r w:rsidR="00002527" w:rsidRPr="00593EFF">
        <w:rPr>
          <w:rFonts w:ascii="仿宋" w:eastAsia="仿宋" w:hAnsi="仿宋" w:hint="eastAsia"/>
          <w:sz w:val="28"/>
          <w:szCs w:val="28"/>
        </w:rPr>
        <w:t>，强化他们文明修身、饮水思源的意识，坚持从自我做起、从现在做起，并着眼未来、抓住机遇、谋求发展。</w:t>
      </w:r>
    </w:p>
    <w:p w:rsidR="00FD224A" w:rsidRPr="00593EFF" w:rsidRDefault="00002527" w:rsidP="00002527">
      <w:pPr>
        <w:ind w:leftChars="200" w:left="420" w:firstLineChars="50" w:firstLine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</w:t>
      </w:r>
      <w:r w:rsidR="00AF1EED" w:rsidRPr="00593EFF">
        <w:rPr>
          <w:rFonts w:ascii="仿宋" w:eastAsia="仿宋" w:hAnsi="仿宋" w:hint="eastAsia"/>
          <w:sz w:val="28"/>
          <w:szCs w:val="28"/>
        </w:rPr>
        <w:t>.诚信</w:t>
      </w:r>
      <w:r w:rsidR="00484283">
        <w:rPr>
          <w:rFonts w:ascii="仿宋" w:eastAsia="仿宋" w:hAnsi="仿宋" w:hint="eastAsia"/>
          <w:sz w:val="28"/>
          <w:szCs w:val="28"/>
        </w:rPr>
        <w:t>廉洁</w:t>
      </w:r>
      <w:r w:rsidR="00AF1EED" w:rsidRPr="00593EFF">
        <w:rPr>
          <w:rFonts w:ascii="仿宋" w:eastAsia="仿宋" w:hAnsi="仿宋" w:hint="eastAsia"/>
          <w:sz w:val="28"/>
          <w:szCs w:val="28"/>
        </w:rPr>
        <w:t>教育</w:t>
      </w:r>
    </w:p>
    <w:p w:rsidR="00FD224A" w:rsidRPr="00593EFF" w:rsidRDefault="00A623F5" w:rsidP="0026549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23F5">
        <w:rPr>
          <w:rFonts w:ascii="仿宋" w:eastAsia="仿宋" w:hAnsi="仿宋" w:hint="eastAsia"/>
          <w:sz w:val="28"/>
          <w:szCs w:val="28"/>
        </w:rPr>
        <w:t>举办廉洁诚信主题教育图片展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623F5">
        <w:rPr>
          <w:rFonts w:ascii="仿宋" w:eastAsia="仿宋" w:hAnsi="仿宋" w:hint="eastAsia"/>
          <w:sz w:val="28"/>
          <w:szCs w:val="28"/>
        </w:rPr>
        <w:t>搜集、整理具有代表意义的廉洁诚信公益宣传海报，分“廉洁”、“诚信”两大部分，在</w:t>
      </w:r>
      <w:r>
        <w:rPr>
          <w:rFonts w:ascii="仿宋" w:eastAsia="仿宋" w:hAnsi="仿宋" w:hint="eastAsia"/>
          <w:sz w:val="28"/>
          <w:szCs w:val="28"/>
        </w:rPr>
        <w:t>毕业生社区和学院办公楼前</w:t>
      </w:r>
      <w:r w:rsidRPr="00A623F5">
        <w:rPr>
          <w:rFonts w:ascii="仿宋" w:eastAsia="仿宋" w:hAnsi="仿宋" w:hint="eastAsia"/>
          <w:sz w:val="28"/>
          <w:szCs w:val="28"/>
        </w:rPr>
        <w:t>的海报栏、公告栏</w:t>
      </w:r>
      <w:r>
        <w:rPr>
          <w:rFonts w:ascii="仿宋" w:eastAsia="仿宋" w:hAnsi="仿宋" w:hint="eastAsia"/>
          <w:sz w:val="28"/>
          <w:szCs w:val="28"/>
        </w:rPr>
        <w:t>展览；</w:t>
      </w:r>
      <w:r w:rsidR="00AF1EED" w:rsidRPr="00593EFF">
        <w:rPr>
          <w:rFonts w:ascii="仿宋" w:eastAsia="仿宋" w:hAnsi="仿宋" w:hint="eastAsia"/>
          <w:sz w:val="28"/>
          <w:szCs w:val="28"/>
        </w:rPr>
        <w:t>引导</w:t>
      </w:r>
      <w:r w:rsidR="009A6C79">
        <w:rPr>
          <w:rFonts w:ascii="仿宋" w:eastAsia="仿宋" w:hAnsi="仿宋" w:hint="eastAsia"/>
          <w:sz w:val="28"/>
          <w:szCs w:val="28"/>
        </w:rPr>
        <w:t>毕业生</w:t>
      </w:r>
      <w:r>
        <w:rPr>
          <w:rFonts w:ascii="仿宋" w:eastAsia="仿宋" w:hAnsi="仿宋" w:hint="eastAsia"/>
          <w:sz w:val="28"/>
          <w:szCs w:val="28"/>
        </w:rPr>
        <w:t>按时</w:t>
      </w:r>
      <w:r w:rsidR="00AF1EED" w:rsidRPr="00593EFF">
        <w:rPr>
          <w:rFonts w:ascii="仿宋" w:eastAsia="仿宋" w:hAnsi="仿宋" w:hint="eastAsia"/>
          <w:sz w:val="28"/>
          <w:szCs w:val="28"/>
        </w:rPr>
        <w:t>签订</w:t>
      </w:r>
      <w:r w:rsidR="006A4917">
        <w:rPr>
          <w:rFonts w:ascii="仿宋" w:eastAsia="仿宋" w:hAnsi="仿宋" w:hint="eastAsia"/>
          <w:sz w:val="28"/>
          <w:szCs w:val="28"/>
        </w:rPr>
        <w:t>贷款</w:t>
      </w:r>
      <w:r w:rsidR="00AF1EED" w:rsidRPr="00593EFF">
        <w:rPr>
          <w:rFonts w:ascii="仿宋" w:eastAsia="仿宋" w:hAnsi="仿宋" w:hint="eastAsia"/>
          <w:sz w:val="28"/>
          <w:szCs w:val="28"/>
        </w:rPr>
        <w:t>还款确认书</w:t>
      </w:r>
      <w:r w:rsidR="009468B9">
        <w:rPr>
          <w:rFonts w:ascii="仿宋" w:eastAsia="仿宋" w:hAnsi="仿宋" w:hint="eastAsia"/>
          <w:sz w:val="28"/>
          <w:szCs w:val="28"/>
        </w:rPr>
        <w:t>、如实履行就业协议</w:t>
      </w:r>
      <w:r w:rsidR="00AF1EED" w:rsidRPr="00593EFF">
        <w:rPr>
          <w:rFonts w:ascii="仿宋" w:eastAsia="仿宋" w:hAnsi="仿宋" w:hint="eastAsia"/>
          <w:sz w:val="28"/>
          <w:szCs w:val="28"/>
        </w:rPr>
        <w:t>等行为，</w:t>
      </w:r>
      <w:r>
        <w:rPr>
          <w:rFonts w:ascii="仿宋" w:eastAsia="仿宋" w:hAnsi="仿宋" w:hint="eastAsia"/>
          <w:sz w:val="28"/>
          <w:szCs w:val="28"/>
        </w:rPr>
        <w:t>如实填写毕业生登记表等材料；</w:t>
      </w:r>
      <w:r w:rsidRPr="00A623F5">
        <w:rPr>
          <w:rFonts w:ascii="仿宋" w:eastAsia="仿宋" w:hAnsi="仿宋" w:hint="eastAsia"/>
          <w:sz w:val="28"/>
          <w:szCs w:val="28"/>
        </w:rPr>
        <w:t>组织学生开展廉洁诚信宣誓、签名承诺活动。</w:t>
      </w:r>
    </w:p>
    <w:p w:rsidR="00FD224A" w:rsidRPr="00593EFF" w:rsidRDefault="00AF1EE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93EFF">
        <w:rPr>
          <w:rFonts w:ascii="仿宋" w:eastAsia="仿宋" w:hAnsi="仿宋" w:hint="eastAsia"/>
          <w:sz w:val="28"/>
          <w:szCs w:val="28"/>
        </w:rPr>
        <w:t>5.感恩教育</w:t>
      </w:r>
    </w:p>
    <w:p w:rsidR="00FD224A" w:rsidRPr="00593EFF" w:rsidRDefault="002943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培育毕业生的感恩意识，引导毕业生感恩母校、感恩教师，要求每位毕业生</w:t>
      </w:r>
      <w:r w:rsidR="003F1C9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给自己印象最深的一位老师写一封信，表达对老师的尊敬与感恩，并通过网络等平台，发布这一份感恩。</w:t>
      </w:r>
    </w:p>
    <w:p w:rsidR="00FD224A" w:rsidRPr="00593EFF" w:rsidRDefault="00AF1EED">
      <w:pPr>
        <w:ind w:leftChars="200" w:left="420"/>
        <w:jc w:val="left"/>
        <w:rPr>
          <w:rFonts w:ascii="仿宋" w:eastAsia="仿宋" w:hAnsi="仿宋"/>
          <w:sz w:val="28"/>
          <w:szCs w:val="28"/>
        </w:rPr>
      </w:pPr>
      <w:r w:rsidRPr="00593EFF">
        <w:rPr>
          <w:rFonts w:ascii="仿宋" w:eastAsia="仿宋" w:hAnsi="仿宋" w:hint="eastAsia"/>
          <w:sz w:val="28"/>
          <w:szCs w:val="28"/>
        </w:rPr>
        <w:t>（</w:t>
      </w:r>
      <w:r w:rsidR="009468B9">
        <w:rPr>
          <w:rFonts w:ascii="仿宋" w:eastAsia="仿宋" w:hAnsi="仿宋" w:hint="eastAsia"/>
          <w:sz w:val="28"/>
          <w:szCs w:val="28"/>
        </w:rPr>
        <w:t>二</w:t>
      </w:r>
      <w:r w:rsidRPr="00593EFF">
        <w:rPr>
          <w:rFonts w:ascii="仿宋" w:eastAsia="仿宋" w:hAnsi="仿宋" w:hint="eastAsia"/>
          <w:sz w:val="28"/>
          <w:szCs w:val="28"/>
        </w:rPr>
        <w:t>）建言</w:t>
      </w:r>
      <w:r w:rsidR="00EC627B">
        <w:rPr>
          <w:rFonts w:ascii="仿宋" w:eastAsia="仿宋" w:hAnsi="仿宋" w:hint="eastAsia"/>
          <w:sz w:val="28"/>
          <w:szCs w:val="28"/>
        </w:rPr>
        <w:t>母校</w:t>
      </w:r>
      <w:r w:rsidR="00EC627B">
        <w:rPr>
          <w:rFonts w:ascii="仿宋" w:eastAsia="仿宋" w:hAnsi="仿宋"/>
          <w:sz w:val="28"/>
          <w:szCs w:val="28"/>
        </w:rPr>
        <w:t>，</w:t>
      </w:r>
      <w:r w:rsidR="00EC627B">
        <w:rPr>
          <w:rFonts w:ascii="仿宋" w:eastAsia="仿宋" w:hAnsi="仿宋" w:hint="eastAsia"/>
          <w:sz w:val="28"/>
          <w:szCs w:val="28"/>
        </w:rPr>
        <w:t>共</w:t>
      </w:r>
      <w:r w:rsidR="00EC627B">
        <w:rPr>
          <w:rFonts w:ascii="仿宋" w:eastAsia="仿宋" w:hAnsi="仿宋"/>
          <w:sz w:val="28"/>
          <w:szCs w:val="28"/>
        </w:rPr>
        <w:t>话毕业</w:t>
      </w:r>
    </w:p>
    <w:p w:rsidR="00FD224A" w:rsidRPr="00593EFF" w:rsidRDefault="0033174B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A623F5">
        <w:rPr>
          <w:rFonts w:ascii="仿宋" w:eastAsia="仿宋" w:hAnsi="仿宋" w:hint="eastAsia"/>
          <w:sz w:val="28"/>
          <w:szCs w:val="28"/>
        </w:rPr>
        <w:t>院领导与毕业生代表座谈，听取毕业生</w:t>
      </w:r>
      <w:r w:rsidR="00AF1EED" w:rsidRPr="00593EFF">
        <w:rPr>
          <w:rFonts w:ascii="仿宋" w:eastAsia="仿宋" w:hAnsi="仿宋" w:hint="eastAsia"/>
          <w:sz w:val="28"/>
          <w:szCs w:val="28"/>
        </w:rPr>
        <w:t>的意见和建议，特别是对于学院的教学、科研和学生管理等方面工作的意见和建议</w:t>
      </w:r>
      <w:r w:rsidR="004F63B6">
        <w:rPr>
          <w:rFonts w:ascii="仿宋" w:eastAsia="仿宋" w:hAnsi="仿宋" w:hint="eastAsia"/>
          <w:sz w:val="28"/>
          <w:szCs w:val="28"/>
        </w:rPr>
        <w:t>。</w:t>
      </w:r>
    </w:p>
    <w:p w:rsidR="00FD224A" w:rsidRDefault="0033174B" w:rsidP="004222C1">
      <w:pPr>
        <w:ind w:firstLine="55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2.举行</w:t>
      </w:r>
      <w:r w:rsidRPr="00593EFF">
        <w:rPr>
          <w:rFonts w:ascii="仿宋" w:eastAsia="仿宋" w:hAnsi="仿宋" w:hint="eastAsia"/>
          <w:sz w:val="28"/>
          <w:szCs w:val="28"/>
        </w:rPr>
        <w:t>“大学成功经验之我谈”</w:t>
      </w:r>
      <w:r>
        <w:rPr>
          <w:rFonts w:ascii="仿宋" w:eastAsia="仿宋" w:hAnsi="仿宋" w:hint="eastAsia"/>
          <w:sz w:val="28"/>
          <w:szCs w:val="28"/>
        </w:rPr>
        <w:t>讲座</w:t>
      </w:r>
      <w:r w:rsidR="00EC627B">
        <w:rPr>
          <w:rFonts w:ascii="仿宋" w:eastAsia="仿宋" w:hAnsi="仿宋" w:hint="eastAsia"/>
          <w:sz w:val="28"/>
          <w:szCs w:val="28"/>
        </w:rPr>
        <w:t>，</w:t>
      </w:r>
      <w:r w:rsidR="004222C1">
        <w:rPr>
          <w:rFonts w:ascii="仿宋" w:eastAsia="仿宋" w:hAnsi="仿宋" w:hint="eastAsia"/>
          <w:sz w:val="28"/>
          <w:szCs w:val="28"/>
        </w:rPr>
        <w:t>组织大学四年内各方面表现优异的毕业生为低年级进行讲座等活动。</w:t>
      </w:r>
    </w:p>
    <w:p w:rsidR="0029461C" w:rsidRDefault="0029461C" w:rsidP="004222C1">
      <w:pPr>
        <w:ind w:firstLine="55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3.举办“我心中的母校”活动，组织毕业生通过绘画、文字等形式描绘自己心中的母校。</w:t>
      </w:r>
    </w:p>
    <w:p w:rsidR="00274CB4" w:rsidRDefault="00274CB4" w:rsidP="004222C1">
      <w:pPr>
        <w:ind w:firstLine="55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4.在学院门口摆放留言墙，供2015届毕业生留言、合影，学生可以在留言墙上写上对母校的建议或表达对母校的热爱。</w:t>
      </w:r>
    </w:p>
    <w:p w:rsidR="00DC6E73" w:rsidRDefault="002F07BD" w:rsidP="00DC6E73">
      <w:pPr>
        <w:ind w:firstLine="55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E71531">
        <w:rPr>
          <w:rFonts w:ascii="仿宋" w:eastAsia="仿宋" w:hAnsi="仿宋" w:hint="eastAsia"/>
          <w:sz w:val="28"/>
          <w:szCs w:val="28"/>
        </w:rPr>
        <w:t>在微信、微博发起话题讨论毕业生自己或者班级的故事</w:t>
      </w:r>
      <w:r w:rsidR="00DC6E73">
        <w:rPr>
          <w:rFonts w:ascii="仿宋" w:eastAsia="仿宋" w:hAnsi="仿宋" w:hint="eastAsia"/>
          <w:sz w:val="28"/>
          <w:szCs w:val="28"/>
        </w:rPr>
        <w:t>以及难忘瞬间，也可以说出对母校的祝福。</w:t>
      </w:r>
      <w:r w:rsidR="00852E04" w:rsidRPr="00852E04">
        <w:rPr>
          <w:rFonts w:ascii="仿宋" w:eastAsia="仿宋" w:hAnsi="仿宋" w:hint="eastAsia"/>
          <w:sz w:val="28"/>
          <w:szCs w:val="28"/>
        </w:rPr>
        <w:t>以班级为单位对大学生活总结回顾，并收集每一位同学大学</w:t>
      </w:r>
      <w:r w:rsidR="00852E04">
        <w:rPr>
          <w:rFonts w:ascii="仿宋" w:eastAsia="仿宋" w:hAnsi="仿宋" w:hint="eastAsia"/>
          <w:sz w:val="28"/>
          <w:szCs w:val="28"/>
        </w:rPr>
        <w:t>期间不同时期的照片，制作照片墙，在院内公开展示大学四年学</w:t>
      </w:r>
      <w:r w:rsidR="00852E04">
        <w:rPr>
          <w:rFonts w:ascii="仿宋" w:eastAsia="仿宋" w:hAnsi="仿宋" w:hint="eastAsia"/>
          <w:sz w:val="28"/>
          <w:szCs w:val="28"/>
        </w:rPr>
        <w:lastRenderedPageBreak/>
        <w:t>习生活。</w:t>
      </w:r>
    </w:p>
    <w:p w:rsidR="009468B9" w:rsidRPr="00DC6E73" w:rsidRDefault="009468B9" w:rsidP="00DC6E73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593EFF">
        <w:rPr>
          <w:rFonts w:ascii="仿宋" w:eastAsia="仿宋" w:hAnsi="仿宋" w:hint="eastAsia"/>
          <w:b/>
          <w:sz w:val="28"/>
          <w:szCs w:val="28"/>
        </w:rPr>
        <w:t>（</w:t>
      </w:r>
      <w:r w:rsidR="002559DE">
        <w:rPr>
          <w:rFonts w:ascii="仿宋" w:eastAsia="仿宋" w:hAnsi="仿宋" w:hint="eastAsia"/>
          <w:b/>
          <w:sz w:val="28"/>
          <w:szCs w:val="28"/>
        </w:rPr>
        <w:t>三</w:t>
      </w:r>
      <w:r w:rsidRPr="00593EFF">
        <w:rPr>
          <w:rFonts w:ascii="仿宋" w:eastAsia="仿宋" w:hAnsi="仿宋" w:hint="eastAsia"/>
          <w:b/>
          <w:sz w:val="28"/>
          <w:szCs w:val="28"/>
        </w:rPr>
        <w:t>）</w:t>
      </w:r>
      <w:r w:rsidR="002559DE">
        <w:rPr>
          <w:rFonts w:ascii="仿宋" w:eastAsia="仿宋" w:hAnsi="仿宋" w:hint="eastAsia"/>
          <w:b/>
          <w:sz w:val="28"/>
          <w:szCs w:val="28"/>
        </w:rPr>
        <w:t>文体活动</w:t>
      </w:r>
    </w:p>
    <w:p w:rsidR="009468B9" w:rsidRPr="004222C1" w:rsidRDefault="009468B9" w:rsidP="004222C1">
      <w:pPr>
        <w:ind w:firstLineChars="150" w:firstLine="420"/>
        <w:jc w:val="left"/>
        <w:rPr>
          <w:rFonts w:ascii="仿宋" w:eastAsia="仿宋" w:hAnsi="仿宋"/>
          <w:color w:val="FF0000"/>
          <w:sz w:val="28"/>
          <w:szCs w:val="28"/>
        </w:rPr>
      </w:pPr>
      <w:r w:rsidRPr="004B4BA2">
        <w:rPr>
          <w:rFonts w:ascii="仿宋" w:eastAsia="仿宋" w:hAnsi="仿宋" w:hint="eastAsia"/>
          <w:sz w:val="28"/>
          <w:szCs w:val="28"/>
        </w:rPr>
        <w:t>为丰富毕业生离校期间的文化生活，展现毕业生的青春活力，留下大学生活的美好回忆，开展</w:t>
      </w:r>
      <w:r w:rsidR="00C66711" w:rsidRPr="004B4BA2">
        <w:rPr>
          <w:rFonts w:ascii="仿宋" w:eastAsia="仿宋" w:hAnsi="仿宋" w:hint="eastAsia"/>
          <w:sz w:val="28"/>
          <w:szCs w:val="28"/>
        </w:rPr>
        <w:t>篮球赛、毕业晚会</w:t>
      </w:r>
      <w:r w:rsidR="008C6570">
        <w:rPr>
          <w:rFonts w:ascii="仿宋" w:eastAsia="仿宋" w:hAnsi="仿宋" w:hint="eastAsia"/>
          <w:sz w:val="28"/>
          <w:szCs w:val="28"/>
        </w:rPr>
        <w:t>、冷餐会</w:t>
      </w:r>
      <w:r w:rsidR="00C66711" w:rsidRPr="004B4BA2">
        <w:rPr>
          <w:rFonts w:ascii="仿宋" w:eastAsia="仿宋" w:hAnsi="仿宋" w:hint="eastAsia"/>
          <w:sz w:val="28"/>
          <w:szCs w:val="28"/>
        </w:rPr>
        <w:t>等</w:t>
      </w:r>
      <w:r w:rsidRPr="004B4BA2">
        <w:rPr>
          <w:rFonts w:ascii="仿宋" w:eastAsia="仿宋" w:hAnsi="仿宋" w:hint="eastAsia"/>
          <w:sz w:val="28"/>
          <w:szCs w:val="28"/>
        </w:rPr>
        <w:t>文体活动。</w:t>
      </w:r>
    </w:p>
    <w:p w:rsidR="002559DE" w:rsidRDefault="002559DE" w:rsidP="00734713">
      <w:pPr>
        <w:ind w:firstLineChars="100" w:firstLine="28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AF1EED" w:rsidRPr="00593EFF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管理与服务</w:t>
      </w:r>
    </w:p>
    <w:p w:rsidR="00264F25" w:rsidRDefault="00EC627B" w:rsidP="0033174B">
      <w:pPr>
        <w:ind w:firstLineChars="198" w:firstLine="55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</w:t>
      </w:r>
      <w:r>
        <w:rPr>
          <w:rFonts w:ascii="仿宋" w:eastAsia="仿宋" w:hAnsi="仿宋"/>
          <w:sz w:val="28"/>
          <w:szCs w:val="28"/>
        </w:rPr>
        <w:t>）</w:t>
      </w:r>
      <w:r w:rsidR="002559DE" w:rsidRPr="0033174B">
        <w:rPr>
          <w:rFonts w:ascii="仿宋" w:eastAsia="仿宋" w:hAnsi="仿宋" w:hint="eastAsia"/>
          <w:sz w:val="28"/>
          <w:szCs w:val="28"/>
        </w:rPr>
        <w:t>通过网络等渠道</w:t>
      </w:r>
      <w:r w:rsidR="002B6B85">
        <w:rPr>
          <w:rFonts w:ascii="仿宋" w:eastAsia="仿宋" w:hAnsi="仿宋" w:hint="eastAsia"/>
          <w:sz w:val="28"/>
          <w:szCs w:val="28"/>
        </w:rPr>
        <w:t>发布毕业生离校倡议书</w:t>
      </w:r>
      <w:r w:rsidR="002559DE" w:rsidRPr="0033174B">
        <w:rPr>
          <w:rFonts w:ascii="仿宋" w:eastAsia="仿宋" w:hAnsi="仿宋" w:hint="eastAsia"/>
          <w:sz w:val="28"/>
          <w:szCs w:val="28"/>
        </w:rPr>
        <w:t>，</w:t>
      </w:r>
      <w:r w:rsidR="002B6B85">
        <w:rPr>
          <w:rFonts w:ascii="仿宋" w:eastAsia="仿宋" w:hAnsi="仿宋" w:hint="eastAsia"/>
          <w:sz w:val="28"/>
          <w:szCs w:val="28"/>
        </w:rPr>
        <w:t>并</w:t>
      </w:r>
      <w:r w:rsidR="002559DE" w:rsidRPr="0033174B">
        <w:rPr>
          <w:rFonts w:ascii="仿宋" w:eastAsia="仿宋" w:hAnsi="仿宋" w:hint="eastAsia"/>
          <w:sz w:val="28"/>
          <w:szCs w:val="28"/>
        </w:rPr>
        <w:t>向广大毕业生广泛宣传</w:t>
      </w:r>
      <w:r w:rsidR="00264F25" w:rsidRPr="0033174B">
        <w:rPr>
          <w:rFonts w:ascii="仿宋" w:eastAsia="仿宋" w:hAnsi="仿宋" w:hint="eastAsia"/>
          <w:sz w:val="28"/>
          <w:szCs w:val="28"/>
        </w:rPr>
        <w:t>法</w:t>
      </w:r>
      <w:r w:rsidR="00264F25">
        <w:rPr>
          <w:rFonts w:ascii="仿宋" w:eastAsia="仿宋" w:hAnsi="仿宋" w:hint="eastAsia"/>
          <w:sz w:val="28"/>
          <w:szCs w:val="28"/>
        </w:rPr>
        <w:t>律</w:t>
      </w:r>
      <w:r w:rsidR="00264F25" w:rsidRPr="0033174B">
        <w:rPr>
          <w:rFonts w:ascii="仿宋" w:eastAsia="仿宋" w:hAnsi="仿宋" w:hint="eastAsia"/>
          <w:sz w:val="28"/>
          <w:szCs w:val="28"/>
        </w:rPr>
        <w:t>法规和校纪校规</w:t>
      </w:r>
      <w:r w:rsidR="002559DE" w:rsidRPr="0033174B">
        <w:rPr>
          <w:rFonts w:ascii="仿宋" w:eastAsia="仿宋" w:hAnsi="仿宋" w:hint="eastAsia"/>
          <w:sz w:val="28"/>
          <w:szCs w:val="28"/>
        </w:rPr>
        <w:t>，以增强毕业生的安全纪律意识。</w:t>
      </w:r>
    </w:p>
    <w:p w:rsidR="000640B0" w:rsidRDefault="00EC627B" w:rsidP="0033174B">
      <w:pPr>
        <w:ind w:firstLineChars="198" w:firstLine="55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</w:t>
      </w:r>
      <w:r>
        <w:rPr>
          <w:rFonts w:ascii="仿宋" w:eastAsia="仿宋" w:hAnsi="仿宋"/>
          <w:sz w:val="28"/>
          <w:szCs w:val="28"/>
        </w:rPr>
        <w:t>）</w:t>
      </w:r>
      <w:r w:rsidR="00694E36">
        <w:rPr>
          <w:rFonts w:ascii="仿宋" w:eastAsia="仿宋" w:hAnsi="仿宋" w:hint="eastAsia"/>
          <w:sz w:val="28"/>
          <w:szCs w:val="28"/>
        </w:rPr>
        <w:t>制作</w:t>
      </w:r>
      <w:r w:rsidR="000640B0">
        <w:rPr>
          <w:rFonts w:ascii="仿宋" w:eastAsia="仿宋" w:hAnsi="仿宋" w:hint="eastAsia"/>
          <w:sz w:val="28"/>
          <w:szCs w:val="28"/>
        </w:rPr>
        <w:t>具有农学院特色的毕业纪念书签，书签上将有学院领导对毕业生的叮咛与嘱托，并印有学号，作为唯一的母校留念。</w:t>
      </w:r>
    </w:p>
    <w:p w:rsidR="002559DE" w:rsidRPr="0033174B" w:rsidRDefault="00EC627B" w:rsidP="0033174B">
      <w:pPr>
        <w:ind w:firstLineChars="198" w:firstLine="55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</w:t>
      </w:r>
      <w:r>
        <w:rPr>
          <w:rFonts w:ascii="仿宋" w:eastAsia="仿宋" w:hAnsi="仿宋"/>
          <w:sz w:val="28"/>
          <w:szCs w:val="28"/>
        </w:rPr>
        <w:t>）</w:t>
      </w:r>
      <w:r w:rsidR="002559DE" w:rsidRPr="0033174B">
        <w:rPr>
          <w:rFonts w:ascii="仿宋" w:eastAsia="仿宋" w:hAnsi="仿宋" w:hint="eastAsia"/>
          <w:sz w:val="28"/>
          <w:szCs w:val="28"/>
        </w:rPr>
        <w:t>建立学生宿舍值班制度，学院领导、辅导员和毕业班班主任</w:t>
      </w:r>
      <w:r w:rsidR="00264F25">
        <w:rPr>
          <w:rFonts w:ascii="仿宋" w:eastAsia="仿宋" w:hAnsi="仿宋" w:hint="eastAsia"/>
          <w:sz w:val="28"/>
          <w:szCs w:val="28"/>
        </w:rPr>
        <w:t>在毕业前一个月</w:t>
      </w:r>
      <w:r w:rsidR="002559DE" w:rsidRPr="0033174B">
        <w:rPr>
          <w:rFonts w:ascii="仿宋" w:eastAsia="仿宋" w:hAnsi="仿宋" w:hint="eastAsia"/>
          <w:sz w:val="28"/>
          <w:szCs w:val="28"/>
        </w:rPr>
        <w:t>要</w:t>
      </w:r>
      <w:r w:rsidR="00264F25">
        <w:rPr>
          <w:rFonts w:ascii="仿宋" w:eastAsia="仿宋" w:hAnsi="仿宋" w:hint="eastAsia"/>
          <w:sz w:val="28"/>
          <w:szCs w:val="28"/>
        </w:rPr>
        <w:t>经常</w:t>
      </w:r>
      <w:r w:rsidR="002559DE" w:rsidRPr="0033174B">
        <w:rPr>
          <w:rFonts w:ascii="仿宋" w:eastAsia="仿宋" w:hAnsi="仿宋" w:hint="eastAsia"/>
          <w:sz w:val="28"/>
          <w:szCs w:val="28"/>
        </w:rPr>
        <w:t>深入宿舍，了解毕业生学习、生活及思想状况，尤其要关注特殊毕业生群体，加强干预措施，进行多方位、多层次的安全教育，坚决避免意外事故的发生。</w:t>
      </w:r>
    </w:p>
    <w:p w:rsidR="002559DE" w:rsidRDefault="002559DE" w:rsidP="00734713">
      <w:pPr>
        <w:ind w:firstLineChars="100" w:firstLine="28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六、工作要求</w:t>
      </w:r>
    </w:p>
    <w:p w:rsidR="00D914BD" w:rsidRPr="00AC3012" w:rsidRDefault="00C66711" w:rsidP="00737BBF">
      <w:pPr>
        <w:ind w:firstLineChars="147" w:firstLine="412"/>
        <w:jc w:val="left"/>
        <w:rPr>
          <w:rFonts w:ascii="仿宋" w:eastAsia="仿宋" w:hAnsi="仿宋"/>
          <w:sz w:val="28"/>
          <w:szCs w:val="28"/>
        </w:rPr>
      </w:pPr>
      <w:r w:rsidRPr="00AC3012">
        <w:rPr>
          <w:rFonts w:ascii="仿宋" w:eastAsia="仿宋" w:hAnsi="仿宋" w:hint="eastAsia"/>
          <w:sz w:val="28"/>
          <w:szCs w:val="28"/>
        </w:rPr>
        <w:t>（</w:t>
      </w:r>
      <w:r w:rsidR="000D5E1C" w:rsidRPr="00AC3012">
        <w:rPr>
          <w:rFonts w:ascii="仿宋" w:eastAsia="仿宋" w:hAnsi="仿宋" w:hint="eastAsia"/>
          <w:sz w:val="28"/>
          <w:szCs w:val="28"/>
        </w:rPr>
        <w:t>一</w:t>
      </w:r>
      <w:r w:rsidRPr="00AC3012">
        <w:rPr>
          <w:rFonts w:ascii="仿宋" w:eastAsia="仿宋" w:hAnsi="仿宋" w:hint="eastAsia"/>
          <w:sz w:val="28"/>
          <w:szCs w:val="28"/>
        </w:rPr>
        <w:t>）</w:t>
      </w:r>
      <w:r w:rsidR="00BF2C4D" w:rsidRPr="00BF2C4D">
        <w:rPr>
          <w:rFonts w:ascii="仿宋" w:eastAsia="仿宋" w:hAnsi="仿宋" w:hint="eastAsia"/>
          <w:sz w:val="28"/>
          <w:szCs w:val="28"/>
        </w:rPr>
        <w:t>高度重视，精心组织。</w:t>
      </w:r>
      <w:r w:rsidR="00D914BD" w:rsidRPr="00AC3012">
        <w:rPr>
          <w:rFonts w:ascii="仿宋" w:eastAsia="仿宋" w:hAnsi="仿宋" w:hint="eastAsia"/>
          <w:sz w:val="28"/>
          <w:szCs w:val="28"/>
        </w:rPr>
        <w:t>各活动负责人要高度重视毕业生离校教育活动，紧密合作、齐抓共管，将</w:t>
      </w:r>
      <w:r w:rsidR="00BF2C4D">
        <w:rPr>
          <w:rFonts w:ascii="仿宋" w:eastAsia="仿宋" w:hAnsi="仿宋" w:hint="eastAsia"/>
          <w:sz w:val="28"/>
          <w:szCs w:val="28"/>
        </w:rPr>
        <w:t>2015</w:t>
      </w:r>
      <w:r w:rsidR="004222C1" w:rsidRPr="00AC3012">
        <w:rPr>
          <w:rFonts w:ascii="仿宋" w:eastAsia="仿宋" w:hAnsi="仿宋" w:hint="eastAsia"/>
          <w:sz w:val="28"/>
          <w:szCs w:val="28"/>
        </w:rPr>
        <w:t>届毕业生离校教育活动落到实处。</w:t>
      </w:r>
    </w:p>
    <w:p w:rsidR="0033174B" w:rsidRDefault="000D5E1C" w:rsidP="00694E36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AC3012">
        <w:rPr>
          <w:rFonts w:ascii="仿宋" w:eastAsia="仿宋" w:hAnsi="仿宋" w:hint="eastAsia"/>
          <w:sz w:val="28"/>
          <w:szCs w:val="28"/>
        </w:rPr>
        <w:t>（二）团工委、学生会、研究生会及各学生班要积极策划各项活动，</w:t>
      </w:r>
      <w:r w:rsidR="00264F25" w:rsidRPr="00AC3012">
        <w:rPr>
          <w:rFonts w:ascii="仿宋" w:eastAsia="仿宋" w:hAnsi="仿宋" w:hint="eastAsia"/>
          <w:sz w:val="28"/>
          <w:szCs w:val="28"/>
        </w:rPr>
        <w:t>并</w:t>
      </w:r>
      <w:r w:rsidRPr="00AC3012">
        <w:rPr>
          <w:rFonts w:ascii="仿宋" w:eastAsia="仿宋" w:hAnsi="仿宋" w:hint="eastAsia"/>
          <w:sz w:val="28"/>
          <w:szCs w:val="28"/>
        </w:rPr>
        <w:t>组织毕业生广泛参与，确保</w:t>
      </w:r>
      <w:r w:rsidR="00264F25" w:rsidRPr="00AC3012">
        <w:rPr>
          <w:rFonts w:ascii="仿宋" w:eastAsia="仿宋" w:hAnsi="仿宋" w:hint="eastAsia"/>
          <w:sz w:val="28"/>
          <w:szCs w:val="28"/>
        </w:rPr>
        <w:t>毕业生和谐、愉快、健康地度过大学的最后一个阶段。</w:t>
      </w:r>
    </w:p>
    <w:p w:rsidR="00EC627B" w:rsidRDefault="00BF2C4D" w:rsidP="00787D63">
      <w:pPr>
        <w:ind w:firstLineChars="147" w:firstLine="41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（三）广泛宣传，深化影响。</w:t>
      </w:r>
      <w:r w:rsidRPr="00BF2C4D">
        <w:rPr>
          <w:rFonts w:ascii="仿宋" w:eastAsia="仿宋" w:hAnsi="仿宋" w:hint="eastAsia"/>
          <w:sz w:val="28"/>
          <w:szCs w:val="28"/>
        </w:rPr>
        <w:t>我院</w:t>
      </w:r>
      <w:r w:rsidR="00EC627B">
        <w:rPr>
          <w:rFonts w:ascii="仿宋" w:eastAsia="仿宋" w:hAnsi="仿宋" w:hint="eastAsia"/>
          <w:sz w:val="28"/>
          <w:szCs w:val="28"/>
        </w:rPr>
        <w:t>各</w:t>
      </w:r>
      <w:r w:rsidRPr="00BF2C4D">
        <w:rPr>
          <w:rFonts w:ascii="仿宋" w:eastAsia="仿宋" w:hAnsi="仿宋" w:hint="eastAsia"/>
          <w:sz w:val="28"/>
          <w:szCs w:val="28"/>
        </w:rPr>
        <w:t>团工委学生会</w:t>
      </w:r>
      <w:r w:rsidR="00EC627B">
        <w:rPr>
          <w:rFonts w:ascii="仿宋" w:eastAsia="仿宋" w:hAnsi="仿宋" w:hint="eastAsia"/>
          <w:sz w:val="28"/>
          <w:szCs w:val="28"/>
        </w:rPr>
        <w:t>部门</w:t>
      </w:r>
      <w:r w:rsidRPr="00BF2C4D">
        <w:rPr>
          <w:rFonts w:ascii="仿宋" w:eastAsia="仿宋" w:hAnsi="仿宋" w:hint="eastAsia"/>
          <w:sz w:val="28"/>
          <w:szCs w:val="28"/>
        </w:rPr>
        <w:t>、党团支部、学生班要加大宣传力度，利用网络、报纸、手机报等形式设计相应的宣传方案，为</w:t>
      </w:r>
      <w:r>
        <w:rPr>
          <w:rFonts w:ascii="仿宋" w:eastAsia="仿宋" w:hAnsi="仿宋" w:hint="eastAsia"/>
          <w:sz w:val="28"/>
          <w:szCs w:val="28"/>
        </w:rPr>
        <w:t>毕业生离校教育</w:t>
      </w:r>
      <w:r w:rsidR="00EC627B">
        <w:rPr>
          <w:rFonts w:ascii="仿宋" w:eastAsia="仿宋" w:hAnsi="仿宋" w:hint="eastAsia"/>
          <w:sz w:val="28"/>
          <w:szCs w:val="28"/>
        </w:rPr>
        <w:t>活动营造良好的舆论氛</w:t>
      </w:r>
      <w:r w:rsidR="004F569C">
        <w:rPr>
          <w:rFonts w:ascii="仿宋" w:eastAsia="仿宋" w:hAnsi="仿宋" w:hint="eastAsia"/>
          <w:sz w:val="28"/>
          <w:szCs w:val="28"/>
        </w:rPr>
        <w:t>围。</w:t>
      </w:r>
    </w:p>
    <w:p w:rsidR="00F97C51" w:rsidRDefault="00EC627B" w:rsidP="00EC627B">
      <w:pPr>
        <w:ind w:firstLineChars="147" w:firstLine="41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：</w:t>
      </w:r>
      <w:r w:rsidRPr="00EC627B">
        <w:rPr>
          <w:rFonts w:ascii="仿宋" w:eastAsia="仿宋" w:hAnsi="仿宋" w:hint="eastAsia"/>
          <w:sz w:val="28"/>
          <w:szCs w:val="28"/>
        </w:rPr>
        <w:t>2015届毕业生离校教育活动安排表</w:t>
      </w:r>
    </w:p>
    <w:p w:rsidR="00FD224A" w:rsidRPr="00593EFF" w:rsidRDefault="00AF1EED" w:rsidP="00EC627B">
      <w:pPr>
        <w:autoSpaceDN w:val="0"/>
        <w:spacing w:line="450" w:lineRule="atLeast"/>
        <w:ind w:firstLineChars="1297" w:firstLine="3632"/>
        <w:jc w:val="left"/>
        <w:rPr>
          <w:rFonts w:ascii="仿宋" w:eastAsia="仿宋" w:hAnsi="仿宋"/>
          <w:sz w:val="28"/>
          <w:szCs w:val="28"/>
        </w:rPr>
      </w:pPr>
      <w:r w:rsidRPr="00593EFF">
        <w:rPr>
          <w:rFonts w:ascii="仿宋" w:eastAsia="仿宋" w:hAnsi="仿宋" w:hint="eastAsia"/>
          <w:sz w:val="28"/>
          <w:szCs w:val="28"/>
        </w:rPr>
        <w:t>中共西北农林科技大学农学院委员会</w:t>
      </w:r>
    </w:p>
    <w:p w:rsidR="00787D63" w:rsidRDefault="00866918" w:rsidP="009327BD">
      <w:pPr>
        <w:autoSpaceDN w:val="0"/>
        <w:spacing w:line="450" w:lineRule="atLeast"/>
        <w:ind w:firstLine="55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</w:t>
      </w:r>
      <w:r w:rsidR="00437DB0">
        <w:rPr>
          <w:rFonts w:ascii="仿宋" w:eastAsia="仿宋" w:hAnsi="仿宋" w:hint="eastAsia"/>
          <w:sz w:val="28"/>
          <w:szCs w:val="28"/>
        </w:rPr>
        <w:t>5</w:t>
      </w:r>
      <w:r w:rsidR="00AF1EED" w:rsidRPr="00593EFF">
        <w:rPr>
          <w:rFonts w:ascii="仿宋" w:eastAsia="仿宋" w:hAnsi="仿宋" w:hint="eastAsia"/>
          <w:sz w:val="28"/>
          <w:szCs w:val="28"/>
        </w:rPr>
        <w:t>年</w:t>
      </w:r>
      <w:r w:rsidR="009468B9">
        <w:rPr>
          <w:rFonts w:ascii="仿宋" w:eastAsia="仿宋" w:hAnsi="仿宋" w:hint="eastAsia"/>
          <w:sz w:val="28"/>
          <w:szCs w:val="28"/>
        </w:rPr>
        <w:t>4</w:t>
      </w:r>
      <w:r w:rsidR="00AF1EED" w:rsidRPr="00593EFF">
        <w:rPr>
          <w:rFonts w:ascii="仿宋" w:eastAsia="仿宋" w:hAnsi="仿宋" w:hint="eastAsia"/>
          <w:sz w:val="28"/>
          <w:szCs w:val="28"/>
        </w:rPr>
        <w:t>月</w:t>
      </w:r>
      <w:r w:rsidR="004F569C">
        <w:rPr>
          <w:rFonts w:ascii="仿宋" w:eastAsia="仿宋" w:hAnsi="仿宋" w:hint="eastAsia"/>
          <w:sz w:val="28"/>
          <w:szCs w:val="28"/>
        </w:rPr>
        <w:t>26</w:t>
      </w:r>
      <w:r w:rsidR="00AF1EED" w:rsidRPr="00593EFF">
        <w:rPr>
          <w:rFonts w:ascii="仿宋" w:eastAsia="仿宋" w:hAnsi="仿宋" w:hint="eastAsia"/>
          <w:sz w:val="28"/>
          <w:szCs w:val="28"/>
        </w:rPr>
        <w:t>日</w:t>
      </w:r>
    </w:p>
    <w:p w:rsidR="00787D63" w:rsidRPr="00933BA3" w:rsidRDefault="00787D6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Default="00933BA3" w:rsidP="00787D63"/>
    <w:p w:rsidR="00933BA3" w:rsidRPr="00933BA3" w:rsidRDefault="00933BA3" w:rsidP="00787D63">
      <w:r>
        <w:rPr>
          <w:rFonts w:ascii="仿宋" w:eastAsia="仿宋" w:hAnsi="仿宋" w:hint="eastAsia"/>
          <w:sz w:val="28"/>
          <w:szCs w:val="28"/>
        </w:rPr>
        <w:t>附件1：</w:t>
      </w:r>
    </w:p>
    <w:p w:rsidR="00933BA3" w:rsidRPr="00933BA3" w:rsidRDefault="00933BA3" w:rsidP="00933BA3">
      <w:pPr>
        <w:jc w:val="center"/>
        <w:rPr>
          <w:rFonts w:ascii="仿宋" w:eastAsia="仿宋" w:hAnsi="仿宋"/>
          <w:b/>
          <w:sz w:val="32"/>
          <w:szCs w:val="32"/>
        </w:rPr>
      </w:pPr>
      <w:r w:rsidRPr="00933BA3">
        <w:rPr>
          <w:rFonts w:ascii="仿宋" w:eastAsia="仿宋" w:hAnsi="仿宋" w:hint="eastAsia"/>
          <w:b/>
          <w:sz w:val="32"/>
          <w:szCs w:val="32"/>
        </w:rPr>
        <w:t>2015届毕业生离校教育活动安排表</w:t>
      </w:r>
    </w:p>
    <w:tbl>
      <w:tblPr>
        <w:tblStyle w:val="aa"/>
        <w:tblW w:w="0" w:type="auto"/>
        <w:tblLook w:val="04A0"/>
      </w:tblPr>
      <w:tblGrid>
        <w:gridCol w:w="1101"/>
        <w:gridCol w:w="3118"/>
        <w:gridCol w:w="2959"/>
        <w:gridCol w:w="2393"/>
      </w:tblGrid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负责人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557D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4月2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日-5月2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就业、考研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等成功经验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交流活动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梁子龙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5月27日-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3EFF">
              <w:rPr>
                <w:rFonts w:ascii="仿宋" w:eastAsia="仿宋" w:hAnsi="仿宋" w:hint="eastAsia"/>
                <w:sz w:val="28"/>
                <w:szCs w:val="28"/>
              </w:rPr>
              <w:t>诚信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廉洁</w:t>
            </w:r>
            <w:r w:rsidRPr="00593EFF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</w:tc>
        <w:tc>
          <w:tcPr>
            <w:tcW w:w="2393" w:type="dxa"/>
            <w:vAlign w:val="center"/>
          </w:tcPr>
          <w:p w:rsidR="00933BA3" w:rsidRDefault="00D01546" w:rsidP="005013C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廖代卿 </w:t>
            </w:r>
            <w:r w:rsidR="00933BA3">
              <w:rPr>
                <w:rFonts w:ascii="仿宋" w:eastAsia="仿宋" w:hAnsi="仿宋" w:hint="eastAsia"/>
                <w:sz w:val="28"/>
                <w:szCs w:val="28"/>
              </w:rPr>
              <w:t>宋雪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5月27日-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月10日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hint="eastAsia"/>
                <w:sz w:val="28"/>
                <w:szCs w:val="28"/>
              </w:rPr>
              <w:t>“我心中的母校”活动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刘倩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6月1日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“树榜样梦起航”</w:t>
            </w:r>
          </w:p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毕业生最后一次升旗仪式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宋雪</w:t>
            </w:r>
            <w:r w:rsidR="00D015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刘倩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6月4日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“青春在党旗下绽放”——特殊党课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廖代卿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6月1日-6月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“浓情六月·情系母校”</w:t>
            </w:r>
          </w:p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组织毕业生制作青春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照片墙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留言板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杨华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6月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日-6月12日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毕业生篮球赛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孙硕</w:t>
            </w:r>
            <w:r w:rsidR="00D015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马瑞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6月15日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重游校园、参观校史馆，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重温校园文化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宋雪</w:t>
            </w:r>
            <w:r w:rsidR="00D015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刘倩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6月17日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“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职场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人生”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毕业生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职前教育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彭小凤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6月18日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毕业生代表座谈会</w:t>
            </w:r>
          </w:p>
        </w:tc>
        <w:tc>
          <w:tcPr>
            <w:tcW w:w="2393" w:type="dxa"/>
            <w:vAlign w:val="center"/>
          </w:tcPr>
          <w:p w:rsidR="00933BA3" w:rsidRDefault="00D01546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彭小凤 </w:t>
            </w:r>
            <w:r w:rsidR="00933B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刘倩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6月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20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日-6月24日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感恩教育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——给老师的一封信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刘倩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557D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6月22日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毕业晚会（冷餐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会）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宋雪</w:t>
            </w:r>
            <w:r w:rsidR="00D015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沙影 刘倩</w:t>
            </w:r>
          </w:p>
        </w:tc>
      </w:tr>
      <w:tr w:rsid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557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6月1日-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月30日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微信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、微博</w:t>
            </w:r>
            <w:r w:rsidRPr="001355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“共话毕业</w:t>
            </w:r>
            <w:r w:rsidRPr="0013557D">
              <w:rPr>
                <w:rFonts w:ascii="仿宋" w:eastAsia="仿宋" w:hAnsi="仿宋" w:cs="宋体"/>
                <w:kern w:val="0"/>
                <w:sz w:val="28"/>
                <w:szCs w:val="28"/>
              </w:rPr>
              <w:t>”</w:t>
            </w:r>
          </w:p>
        </w:tc>
        <w:tc>
          <w:tcPr>
            <w:tcW w:w="2393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杨华</w:t>
            </w:r>
          </w:p>
        </w:tc>
      </w:tr>
      <w:tr w:rsidR="00933BA3" w:rsidRPr="00933BA3" w:rsidTr="005013C8">
        <w:tc>
          <w:tcPr>
            <w:tcW w:w="1101" w:type="dxa"/>
            <w:vAlign w:val="center"/>
          </w:tcPr>
          <w:p w:rsidR="00933BA3" w:rsidRPr="0013557D" w:rsidRDefault="00933BA3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118" w:type="dxa"/>
            <w:vAlign w:val="center"/>
          </w:tcPr>
          <w:p w:rsidR="00933BA3" w:rsidRPr="0013557D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待定</w:t>
            </w:r>
          </w:p>
        </w:tc>
        <w:tc>
          <w:tcPr>
            <w:tcW w:w="2959" w:type="dxa"/>
            <w:vAlign w:val="center"/>
          </w:tcPr>
          <w:p w:rsidR="00933BA3" w:rsidRPr="0013557D" w:rsidRDefault="00933BA3" w:rsidP="00D0154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2015届毕业生学位授予</w:t>
            </w:r>
          </w:p>
        </w:tc>
        <w:tc>
          <w:tcPr>
            <w:tcW w:w="2393" w:type="dxa"/>
            <w:vAlign w:val="center"/>
          </w:tcPr>
          <w:p w:rsidR="00933BA3" w:rsidRDefault="00933BA3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李向拓</w:t>
            </w:r>
            <w:r w:rsidR="00D015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彭小凤 刘熠</w:t>
            </w:r>
          </w:p>
        </w:tc>
      </w:tr>
      <w:tr w:rsidR="00D01546" w:rsidRPr="00933BA3" w:rsidTr="005013C8">
        <w:tc>
          <w:tcPr>
            <w:tcW w:w="1101" w:type="dxa"/>
            <w:vAlign w:val="center"/>
          </w:tcPr>
          <w:p w:rsidR="00D01546" w:rsidRDefault="00D01546" w:rsidP="005013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118" w:type="dxa"/>
            <w:vAlign w:val="center"/>
          </w:tcPr>
          <w:p w:rsidR="00D01546" w:rsidRDefault="00D01546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待定</w:t>
            </w:r>
          </w:p>
        </w:tc>
        <w:tc>
          <w:tcPr>
            <w:tcW w:w="2959" w:type="dxa"/>
            <w:vAlign w:val="center"/>
          </w:tcPr>
          <w:p w:rsidR="00D01546" w:rsidRDefault="00D01546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合影留念</w:t>
            </w:r>
          </w:p>
        </w:tc>
        <w:tc>
          <w:tcPr>
            <w:tcW w:w="2393" w:type="dxa"/>
            <w:vAlign w:val="center"/>
          </w:tcPr>
          <w:p w:rsidR="00D01546" w:rsidRDefault="00D01546" w:rsidP="005013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刘倩 梁子龙</w:t>
            </w:r>
          </w:p>
        </w:tc>
      </w:tr>
    </w:tbl>
    <w:p w:rsidR="00933BA3" w:rsidRDefault="00933BA3" w:rsidP="00787D63"/>
    <w:p w:rsidR="00933BA3" w:rsidRDefault="00933BA3" w:rsidP="00933BA3">
      <w:pPr>
        <w:autoSpaceDN w:val="0"/>
        <w:spacing w:line="450" w:lineRule="atLeast"/>
        <w:ind w:firstLine="55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注：以上活动均为暂定，根据答辩时间或其他活动可适时调整。</w:t>
      </w:r>
    </w:p>
    <w:p w:rsidR="00787D63" w:rsidRPr="00933BA3" w:rsidRDefault="00787D63" w:rsidP="00787D63">
      <w:pPr>
        <w:autoSpaceDN w:val="0"/>
        <w:spacing w:line="450" w:lineRule="atLeast"/>
        <w:jc w:val="left"/>
        <w:rPr>
          <w:rFonts w:ascii="仿宋" w:eastAsia="仿宋" w:hAnsi="仿宋"/>
          <w:sz w:val="28"/>
          <w:szCs w:val="28"/>
        </w:rPr>
      </w:pPr>
    </w:p>
    <w:sectPr w:rsidR="00787D63" w:rsidRPr="00933BA3" w:rsidSect="00FD224A">
      <w:pgSz w:w="11906" w:h="16838"/>
      <w:pgMar w:top="1440" w:right="1133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DE" w:rsidRDefault="001C66DE" w:rsidP="00AA4A2C">
      <w:r>
        <w:separator/>
      </w:r>
    </w:p>
  </w:endnote>
  <w:endnote w:type="continuationSeparator" w:id="1">
    <w:p w:rsidR="001C66DE" w:rsidRDefault="001C66DE" w:rsidP="00AA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DE" w:rsidRDefault="001C66DE" w:rsidP="00AA4A2C">
      <w:r>
        <w:separator/>
      </w:r>
    </w:p>
  </w:footnote>
  <w:footnote w:type="continuationSeparator" w:id="1">
    <w:p w:rsidR="001C66DE" w:rsidRDefault="001C66DE" w:rsidP="00AA4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EE1"/>
    <w:multiLevelType w:val="hybridMultilevel"/>
    <w:tmpl w:val="BE38E986"/>
    <w:lvl w:ilvl="0" w:tplc="92F2F2D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527"/>
    <w:rsid w:val="000640B0"/>
    <w:rsid w:val="00091490"/>
    <w:rsid w:val="000938FA"/>
    <w:rsid w:val="000A0649"/>
    <w:rsid w:val="000D5E1C"/>
    <w:rsid w:val="000F4DEB"/>
    <w:rsid w:val="00111A5A"/>
    <w:rsid w:val="001272CB"/>
    <w:rsid w:val="00143973"/>
    <w:rsid w:val="001444AF"/>
    <w:rsid w:val="001520A8"/>
    <w:rsid w:val="00172A27"/>
    <w:rsid w:val="001A496B"/>
    <w:rsid w:val="001C66DE"/>
    <w:rsid w:val="002559DE"/>
    <w:rsid w:val="00264F25"/>
    <w:rsid w:val="00265494"/>
    <w:rsid w:val="00274CB4"/>
    <w:rsid w:val="0029435F"/>
    <w:rsid w:val="0029461C"/>
    <w:rsid w:val="002B6B85"/>
    <w:rsid w:val="002C22B9"/>
    <w:rsid w:val="002F07BD"/>
    <w:rsid w:val="002F4E90"/>
    <w:rsid w:val="00303D9F"/>
    <w:rsid w:val="0033174B"/>
    <w:rsid w:val="003358C9"/>
    <w:rsid w:val="00340DE2"/>
    <w:rsid w:val="00371AEB"/>
    <w:rsid w:val="003C2CEA"/>
    <w:rsid w:val="003E1603"/>
    <w:rsid w:val="003F1C90"/>
    <w:rsid w:val="003F71BD"/>
    <w:rsid w:val="004222C1"/>
    <w:rsid w:val="00437DB0"/>
    <w:rsid w:val="004813B7"/>
    <w:rsid w:val="00484283"/>
    <w:rsid w:val="004976B8"/>
    <w:rsid w:val="004B4BA2"/>
    <w:rsid w:val="004C7748"/>
    <w:rsid w:val="004F569C"/>
    <w:rsid w:val="004F63B6"/>
    <w:rsid w:val="005011D7"/>
    <w:rsid w:val="005013C8"/>
    <w:rsid w:val="00520B97"/>
    <w:rsid w:val="00537DD5"/>
    <w:rsid w:val="00561817"/>
    <w:rsid w:val="005841F6"/>
    <w:rsid w:val="00593EFF"/>
    <w:rsid w:val="005B4CED"/>
    <w:rsid w:val="005F4ED9"/>
    <w:rsid w:val="00601819"/>
    <w:rsid w:val="006069DF"/>
    <w:rsid w:val="006075B4"/>
    <w:rsid w:val="00620BA3"/>
    <w:rsid w:val="006339AF"/>
    <w:rsid w:val="006670AC"/>
    <w:rsid w:val="006700A3"/>
    <w:rsid w:val="00683639"/>
    <w:rsid w:val="00694E36"/>
    <w:rsid w:val="00695C64"/>
    <w:rsid w:val="006A4917"/>
    <w:rsid w:val="00711BA7"/>
    <w:rsid w:val="00721D20"/>
    <w:rsid w:val="00734713"/>
    <w:rsid w:val="00737BBF"/>
    <w:rsid w:val="007451C8"/>
    <w:rsid w:val="0078056C"/>
    <w:rsid w:val="00787D63"/>
    <w:rsid w:val="007B5FC8"/>
    <w:rsid w:val="007C1780"/>
    <w:rsid w:val="007E3F46"/>
    <w:rsid w:val="0082575B"/>
    <w:rsid w:val="00852E04"/>
    <w:rsid w:val="00861088"/>
    <w:rsid w:val="00866918"/>
    <w:rsid w:val="008B22E7"/>
    <w:rsid w:val="008C6570"/>
    <w:rsid w:val="008E27BA"/>
    <w:rsid w:val="009327BD"/>
    <w:rsid w:val="00933BA3"/>
    <w:rsid w:val="009468B9"/>
    <w:rsid w:val="00965CCC"/>
    <w:rsid w:val="009A6C79"/>
    <w:rsid w:val="009B6EA1"/>
    <w:rsid w:val="00A60688"/>
    <w:rsid w:val="00A623F5"/>
    <w:rsid w:val="00A64F01"/>
    <w:rsid w:val="00A868C8"/>
    <w:rsid w:val="00A924A8"/>
    <w:rsid w:val="00AA4A2C"/>
    <w:rsid w:val="00AA6DA2"/>
    <w:rsid w:val="00AB08D0"/>
    <w:rsid w:val="00AC3012"/>
    <w:rsid w:val="00AC570F"/>
    <w:rsid w:val="00AD3150"/>
    <w:rsid w:val="00AE6C4D"/>
    <w:rsid w:val="00AF1EED"/>
    <w:rsid w:val="00AF734B"/>
    <w:rsid w:val="00B04F57"/>
    <w:rsid w:val="00B42411"/>
    <w:rsid w:val="00B45188"/>
    <w:rsid w:val="00B46CBA"/>
    <w:rsid w:val="00B846F2"/>
    <w:rsid w:val="00B8727B"/>
    <w:rsid w:val="00B91E61"/>
    <w:rsid w:val="00B962DB"/>
    <w:rsid w:val="00BB2347"/>
    <w:rsid w:val="00BE779A"/>
    <w:rsid w:val="00BF2C4D"/>
    <w:rsid w:val="00C065A9"/>
    <w:rsid w:val="00C34CC8"/>
    <w:rsid w:val="00C364CF"/>
    <w:rsid w:val="00C41E00"/>
    <w:rsid w:val="00C530F5"/>
    <w:rsid w:val="00C53A62"/>
    <w:rsid w:val="00C62DC3"/>
    <w:rsid w:val="00C65B53"/>
    <w:rsid w:val="00C66711"/>
    <w:rsid w:val="00C87AC9"/>
    <w:rsid w:val="00CC2766"/>
    <w:rsid w:val="00CD16AD"/>
    <w:rsid w:val="00CF3044"/>
    <w:rsid w:val="00D01546"/>
    <w:rsid w:val="00D04F8D"/>
    <w:rsid w:val="00D460B3"/>
    <w:rsid w:val="00D7146C"/>
    <w:rsid w:val="00D914BD"/>
    <w:rsid w:val="00DA30D7"/>
    <w:rsid w:val="00DB1AF2"/>
    <w:rsid w:val="00DC6E73"/>
    <w:rsid w:val="00DD087F"/>
    <w:rsid w:val="00DF592C"/>
    <w:rsid w:val="00DF7D9F"/>
    <w:rsid w:val="00E311B9"/>
    <w:rsid w:val="00E32DE1"/>
    <w:rsid w:val="00E40F44"/>
    <w:rsid w:val="00E71531"/>
    <w:rsid w:val="00EA0B53"/>
    <w:rsid w:val="00EC627B"/>
    <w:rsid w:val="00F00DEB"/>
    <w:rsid w:val="00F0427E"/>
    <w:rsid w:val="00F11D76"/>
    <w:rsid w:val="00F14DD0"/>
    <w:rsid w:val="00F17A6C"/>
    <w:rsid w:val="00F62AE7"/>
    <w:rsid w:val="00F97C51"/>
    <w:rsid w:val="00FB6B34"/>
    <w:rsid w:val="00FD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924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D224A"/>
    <w:rPr>
      <w:kern w:val="2"/>
      <w:sz w:val="18"/>
      <w:szCs w:val="18"/>
    </w:rPr>
  </w:style>
  <w:style w:type="character" w:styleId="a4">
    <w:name w:val="Hyperlink"/>
    <w:basedOn w:val="a0"/>
    <w:rsid w:val="00FD224A"/>
    <w:rPr>
      <w:color w:val="000000"/>
      <w:u w:val="single"/>
    </w:rPr>
  </w:style>
  <w:style w:type="character" w:customStyle="1" w:styleId="Char0">
    <w:name w:val="日期 Char"/>
    <w:basedOn w:val="a0"/>
    <w:link w:val="a5"/>
    <w:rsid w:val="00FD224A"/>
    <w:rPr>
      <w:kern w:val="2"/>
      <w:sz w:val="21"/>
      <w:szCs w:val="24"/>
    </w:rPr>
  </w:style>
  <w:style w:type="character" w:customStyle="1" w:styleId="Char1">
    <w:name w:val="页脚 Char"/>
    <w:basedOn w:val="a0"/>
    <w:link w:val="a6"/>
    <w:rsid w:val="00FD224A"/>
    <w:rPr>
      <w:kern w:val="2"/>
      <w:sz w:val="18"/>
      <w:szCs w:val="18"/>
    </w:rPr>
  </w:style>
  <w:style w:type="paragraph" w:styleId="a3">
    <w:name w:val="header"/>
    <w:basedOn w:val="a"/>
    <w:link w:val="Char"/>
    <w:rsid w:val="00FD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FD224A"/>
    <w:pPr>
      <w:ind w:leftChars="2500" w:left="100"/>
    </w:pPr>
  </w:style>
  <w:style w:type="paragraph" w:styleId="a7">
    <w:name w:val="Balloon Text"/>
    <w:basedOn w:val="a"/>
    <w:rsid w:val="00FD224A"/>
    <w:rPr>
      <w:sz w:val="18"/>
      <w:szCs w:val="18"/>
    </w:rPr>
  </w:style>
  <w:style w:type="paragraph" w:styleId="a6">
    <w:name w:val="footer"/>
    <w:basedOn w:val="a"/>
    <w:link w:val="Char1"/>
    <w:rsid w:val="00FD2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24A8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A924A8"/>
    <w:pPr>
      <w:ind w:firstLineChars="200" w:firstLine="420"/>
    </w:pPr>
  </w:style>
  <w:style w:type="paragraph" w:styleId="a9">
    <w:name w:val="Plain Text"/>
    <w:basedOn w:val="a"/>
    <w:link w:val="Char2"/>
    <w:rsid w:val="00091490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091490"/>
    <w:rPr>
      <w:rFonts w:ascii="宋体" w:hAnsi="Courier New" w:cs="Courier New"/>
      <w:kern w:val="2"/>
      <w:sz w:val="21"/>
      <w:szCs w:val="21"/>
    </w:rPr>
  </w:style>
  <w:style w:type="table" w:styleId="aa">
    <w:name w:val="Table Grid"/>
    <w:basedOn w:val="a1"/>
    <w:uiPriority w:val="59"/>
    <w:rsid w:val="00D914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4175-7DFD-4AE9-894C-0CD18D99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7</Pages>
  <Words>407</Words>
  <Characters>2325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WWW.YlmF.CoM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农院党发[2008]25号</dc:title>
  <dc:creator>user</dc:creator>
  <cp:lastModifiedBy>User</cp:lastModifiedBy>
  <cp:revision>79</cp:revision>
  <cp:lastPrinted>2015-04-28T06:09:00Z</cp:lastPrinted>
  <dcterms:created xsi:type="dcterms:W3CDTF">2014-04-24T09:43:00Z</dcterms:created>
  <dcterms:modified xsi:type="dcterms:W3CDTF">2015-05-05T01:21:00Z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